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DE" w:rsidRDefault="007B05AC" w:rsidP="007B05AC">
      <w:pPr>
        <w:jc w:val="center"/>
      </w:pPr>
      <w:r>
        <w:rPr>
          <w:rFonts w:ascii="Verdana" w:hAnsi="Verdana"/>
          <w:noProof/>
          <w:color w:val="000000"/>
        </w:rPr>
        <w:drawing>
          <wp:inline distT="0" distB="0" distL="0" distR="0" wp14:anchorId="6C13A5EA" wp14:editId="48D0F70C">
            <wp:extent cx="360997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09975" cy="561975"/>
                    </a:xfrm>
                    <a:prstGeom prst="rect">
                      <a:avLst/>
                    </a:prstGeom>
                    <a:solidFill>
                      <a:srgbClr val="FFFFFF"/>
                    </a:solidFill>
                    <a:ln w="9525">
                      <a:noFill/>
                      <a:miter lim="800000"/>
                      <a:headEnd/>
                      <a:tailEnd/>
                    </a:ln>
                  </pic:spPr>
                </pic:pic>
              </a:graphicData>
            </a:graphic>
          </wp:inline>
        </w:drawing>
      </w:r>
    </w:p>
    <w:p w:rsidR="007B05AC" w:rsidRPr="007B05AC" w:rsidRDefault="007B05AC" w:rsidP="007B05AC">
      <w:pPr>
        <w:keepNext/>
        <w:widowControl w:val="0"/>
        <w:numPr>
          <w:ilvl w:val="1"/>
          <w:numId w:val="0"/>
        </w:numPr>
        <w:tabs>
          <w:tab w:val="num" w:pos="0"/>
          <w:tab w:val="center" w:pos="5400"/>
        </w:tabs>
        <w:suppressAutoHyphens/>
        <w:spacing w:before="240" w:after="0" w:line="240" w:lineRule="auto"/>
        <w:ind w:left="576" w:hanging="576"/>
        <w:jc w:val="center"/>
        <w:outlineLvl w:val="1"/>
        <w:rPr>
          <w:rFonts w:eastAsia="Times New Roman" w:cs="Times New Roman"/>
          <w:b/>
          <w:spacing w:val="0"/>
          <w:w w:val="100"/>
          <w:sz w:val="29"/>
          <w:szCs w:val="20"/>
          <w:lang w:eastAsia="ar-SA"/>
        </w:rPr>
      </w:pPr>
      <w:r w:rsidRPr="007B05AC">
        <w:rPr>
          <w:rFonts w:eastAsia="Times New Roman" w:cs="Times New Roman"/>
          <w:b/>
          <w:spacing w:val="0"/>
          <w:w w:val="100"/>
          <w:sz w:val="29"/>
          <w:szCs w:val="20"/>
          <w:lang w:eastAsia="ar-SA"/>
        </w:rPr>
        <w:t>Annual Program Assessment Update Report</w:t>
      </w:r>
      <w:r w:rsidR="0099767F">
        <w:rPr>
          <w:rFonts w:eastAsia="Times New Roman" w:cs="Times New Roman"/>
          <w:b/>
          <w:spacing w:val="0"/>
          <w:w w:val="100"/>
          <w:sz w:val="29"/>
          <w:szCs w:val="20"/>
          <w:lang w:eastAsia="ar-SA"/>
        </w:rPr>
        <w:t>: Small ‘N’ Programs</w:t>
      </w:r>
      <w:bookmarkStart w:id="0" w:name="_GoBack"/>
      <w:bookmarkEnd w:id="0"/>
    </w:p>
    <w:p w:rsidR="007B05AC" w:rsidRPr="007B05AC" w:rsidRDefault="007B05AC" w:rsidP="007B05AC">
      <w:pPr>
        <w:widowControl w:val="0"/>
        <w:tabs>
          <w:tab w:val="left" w:pos="-720"/>
        </w:tabs>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tabs>
          <w:tab w:val="left" w:pos="-720"/>
        </w:tabs>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Person Submitting:   </w:t>
      </w:r>
      <w:sdt>
        <w:sdtPr>
          <w:rPr>
            <w:rFonts w:eastAsia="Times New Roman" w:cs="Times New Roman"/>
            <w:i/>
            <w:color w:val="0070C0"/>
            <w:spacing w:val="0"/>
            <w:w w:val="100"/>
            <w:sz w:val="22"/>
            <w:szCs w:val="20"/>
            <w:lang w:eastAsia="ar-SA"/>
          </w:rPr>
          <w:id w:val="-1895725613"/>
          <w:placeholder>
            <w:docPart w:val="65FC329415DF4B2986122622EE322D66"/>
          </w:placeholder>
          <w:text w:multiLine="1"/>
        </w:sdtPr>
        <w:sdtEndPr/>
        <w:sdtContent>
          <w:r w:rsidRPr="007B05AC">
            <w:rPr>
              <w:rFonts w:eastAsia="Times New Roman" w:cs="Times New Roman"/>
              <w:i/>
              <w:color w:val="0070C0"/>
              <w:spacing w:val="0"/>
              <w:w w:val="100"/>
              <w:sz w:val="22"/>
              <w:szCs w:val="20"/>
              <w:lang w:eastAsia="ar-SA"/>
            </w:rPr>
            <w:t>Chair or authorized submitter</w:t>
          </w:r>
        </w:sdtContent>
      </w:sdt>
    </w:p>
    <w:p w:rsidR="007B05AC" w:rsidRPr="007B05AC" w:rsidRDefault="007B05AC" w:rsidP="007B05AC">
      <w:pPr>
        <w:widowControl w:val="0"/>
        <w:tabs>
          <w:tab w:val="left" w:pos="-720"/>
        </w:tabs>
        <w:suppressAutoHyphens/>
        <w:spacing w:after="0" w:line="240" w:lineRule="auto"/>
        <w:rPr>
          <w:rFonts w:eastAsia="Times New Roman" w:cs="Times New Roman"/>
          <w:spacing w:val="0"/>
          <w:w w:val="100"/>
          <w:szCs w:val="20"/>
          <w:lang w:eastAsia="ar-SA"/>
        </w:rPr>
      </w:pPr>
      <w:r w:rsidRPr="007B05AC">
        <w:rPr>
          <w:rFonts w:eastAsia="Times New Roman" w:cs="Times New Roman"/>
          <w:b/>
          <w:spacing w:val="0"/>
          <w:w w:val="100"/>
          <w:szCs w:val="20"/>
          <w:lang w:eastAsia="ar-SA"/>
        </w:rPr>
        <w:t>Date:</w:t>
      </w:r>
      <w:r w:rsidRPr="007B05AC">
        <w:rPr>
          <w:rFonts w:eastAsia="Times New Roman" w:cs="Times New Roman"/>
          <w:b/>
          <w:spacing w:val="0"/>
          <w:w w:val="100"/>
          <w:sz w:val="20"/>
          <w:szCs w:val="20"/>
          <w:lang w:eastAsia="ar-SA"/>
        </w:rPr>
        <w:t xml:space="preserve">   </w:t>
      </w:r>
      <w:sdt>
        <w:sdtPr>
          <w:rPr>
            <w:rFonts w:eastAsia="Times New Roman" w:cs="Times New Roman"/>
            <w:i/>
            <w:color w:val="0070C0"/>
            <w:spacing w:val="0"/>
            <w:w w:val="100"/>
            <w:sz w:val="22"/>
            <w:szCs w:val="22"/>
            <w:lang w:eastAsia="ar-SA"/>
          </w:rPr>
          <w:id w:val="1547664958"/>
          <w:placeholder>
            <w:docPart w:val="0CA87660FCF543F1BB42F3D5C2CAB785"/>
          </w:placeholder>
          <w:date>
            <w:dateFormat w:val="M/d/yyyy"/>
            <w:lid w:val="en-US"/>
            <w:storeMappedDataAs w:val="dateTime"/>
            <w:calendar w:val="gregorian"/>
          </w:date>
        </w:sdtPr>
        <w:sdtEndPr/>
        <w:sdtContent>
          <w:r w:rsidRPr="007B05AC">
            <w:rPr>
              <w:rFonts w:eastAsia="Times New Roman" w:cs="Times New Roman"/>
              <w:i/>
              <w:color w:val="0070C0"/>
              <w:spacing w:val="0"/>
              <w:w w:val="100"/>
              <w:sz w:val="22"/>
              <w:szCs w:val="22"/>
              <w:lang w:eastAsia="ar-SA"/>
            </w:rPr>
            <w:t>Date of Annual Assessment Update Meeting</w:t>
          </w:r>
        </w:sdtContent>
      </w:sdt>
      <w:r w:rsidRPr="007B05AC">
        <w:rPr>
          <w:rFonts w:eastAsia="Times New Roman" w:cs="Times New Roman"/>
          <w:b/>
          <w:spacing w:val="0"/>
          <w:w w:val="100"/>
          <w:sz w:val="20"/>
          <w:szCs w:val="20"/>
          <w:lang w:eastAsia="ar-SA"/>
        </w:rPr>
        <w:t xml:space="preserve"> </w:t>
      </w:r>
      <w:r w:rsidRPr="007B05AC">
        <w:rPr>
          <w:rFonts w:eastAsia="Times New Roman" w:cs="Times New Roman"/>
          <w:b/>
          <w:spacing w:val="0"/>
          <w:w w:val="100"/>
          <w:szCs w:val="20"/>
          <w:u w:val="single"/>
          <w:lang w:eastAsia="ar-SA"/>
        </w:rPr>
        <w:t xml:space="preserve">                    </w:t>
      </w:r>
    </w:p>
    <w:p w:rsidR="007B05AC" w:rsidRPr="007B05AC" w:rsidRDefault="007B05AC" w:rsidP="007B05AC">
      <w:pPr>
        <w:widowControl w:val="0"/>
        <w:tabs>
          <w:tab w:val="left" w:pos="0"/>
          <w:tab w:val="left" w:pos="7200"/>
        </w:tabs>
        <w:suppressAutoHyphens/>
        <w:spacing w:after="0" w:line="240" w:lineRule="auto"/>
        <w:rPr>
          <w:rFonts w:ascii="Courier" w:eastAsia="Times New Roman" w:hAnsi="Courier" w:cs="Times New Roman"/>
          <w:spacing w:val="0"/>
          <w:w w:val="100"/>
          <w:szCs w:val="20"/>
          <w:lang w:eastAsia="ar-SA"/>
        </w:rPr>
      </w:pPr>
      <w:r w:rsidRPr="007B05AC">
        <w:rPr>
          <w:rFonts w:eastAsia="Times New Roman" w:cs="Times New Roman"/>
          <w:b/>
          <w:spacing w:val="0"/>
          <w:w w:val="100"/>
          <w:szCs w:val="20"/>
          <w:lang w:eastAsia="ar-SA"/>
        </w:rPr>
        <w:t xml:space="preserve">Academic Program:   </w:t>
      </w:r>
      <w:sdt>
        <w:sdtPr>
          <w:rPr>
            <w:rFonts w:eastAsia="Times New Roman" w:cs="Times New Roman"/>
            <w:i/>
            <w:color w:val="0070C0"/>
            <w:spacing w:val="0"/>
            <w:w w:val="100"/>
            <w:sz w:val="22"/>
            <w:szCs w:val="20"/>
            <w:lang w:eastAsia="ar-SA"/>
          </w:rPr>
          <w:id w:val="1727786266"/>
          <w:placeholder>
            <w:docPart w:val="D05EE55E4C1342DC82E6245DCD528AFF"/>
          </w:placeholder>
          <w:temporary/>
          <w:showingPlcHdr/>
          <w:text w:multiLine="1"/>
        </w:sdtPr>
        <w:sdtEndPr/>
        <w:sdtContent>
          <w:r w:rsidRPr="007B05AC">
            <w:rPr>
              <w:rFonts w:eastAsia="Times New Roman" w:cs="Times New Roman"/>
              <w:i/>
              <w:color w:val="0070C0"/>
              <w:spacing w:val="0"/>
              <w:w w:val="100"/>
              <w:sz w:val="22"/>
              <w:szCs w:val="20"/>
              <w:lang w:eastAsia="ar-SA"/>
            </w:rPr>
            <w:t>Name of program.</w:t>
          </w:r>
        </w:sdtContent>
      </w:sdt>
      <w:r w:rsidRPr="007B05AC">
        <w:rPr>
          <w:rFonts w:eastAsia="Times New Roman" w:cs="Times New Roman"/>
          <w:b/>
          <w:spacing w:val="0"/>
          <w:w w:val="100"/>
          <w:szCs w:val="20"/>
          <w:lang w:eastAsia="ar-SA"/>
        </w:rPr>
        <w:tab/>
      </w:r>
    </w:p>
    <w:p w:rsidR="007B05AC" w:rsidRPr="007B05AC" w:rsidRDefault="007B05AC" w:rsidP="007B05AC">
      <w:pPr>
        <w:widowControl w:val="0"/>
        <w:tabs>
          <w:tab w:val="left" w:pos="0"/>
          <w:tab w:val="left" w:pos="7200"/>
        </w:tabs>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Annual Update – Year Being Reported:   </w:t>
      </w:r>
      <w:sdt>
        <w:sdtPr>
          <w:rPr>
            <w:rFonts w:eastAsia="Times New Roman" w:cs="Times New Roman"/>
            <w:i/>
            <w:color w:val="0070C0"/>
            <w:spacing w:val="0"/>
            <w:w w:val="100"/>
            <w:sz w:val="22"/>
            <w:szCs w:val="20"/>
            <w:lang w:eastAsia="ar-SA"/>
          </w:rPr>
          <w:id w:val="-268244702"/>
          <w:placeholder>
            <w:docPart w:val="6C1C56BA4221441B87397873915DD8D0"/>
          </w:placeholder>
          <w:text w:multiLine="1"/>
        </w:sdtPr>
        <w:sdtEndPr/>
        <w:sdtContent>
          <w:r w:rsidRPr="007B05AC">
            <w:rPr>
              <w:rFonts w:eastAsia="Times New Roman" w:cs="Times New Roman"/>
              <w:i/>
              <w:color w:val="0070C0"/>
              <w:spacing w:val="0"/>
              <w:w w:val="100"/>
              <w:sz w:val="22"/>
              <w:szCs w:val="20"/>
              <w:lang w:eastAsia="ar-SA"/>
            </w:rPr>
            <w:t>Year</w:t>
          </w:r>
        </w:sdtContent>
      </w:sdt>
    </w:p>
    <w:p w:rsidR="007B05AC" w:rsidRPr="007B05AC" w:rsidRDefault="007B05AC" w:rsidP="007B05AC">
      <w:pPr>
        <w:widowControl w:val="0"/>
        <w:tabs>
          <w:tab w:val="left" w:pos="0"/>
          <w:tab w:val="left" w:pos="7200"/>
        </w:tabs>
        <w:suppressAutoHyphens/>
        <w:spacing w:after="0" w:line="240" w:lineRule="auto"/>
        <w:rPr>
          <w:rFonts w:eastAsia="Times New Roman" w:cs="Times New Roman"/>
          <w:b/>
          <w:spacing w:val="0"/>
          <w:w w:val="100"/>
          <w:szCs w:val="20"/>
          <w:lang w:eastAsia="ar-SA"/>
        </w:rPr>
      </w:pPr>
    </w:p>
    <w:p w:rsidR="007B05AC" w:rsidRDefault="007B05AC" w:rsidP="007B05AC">
      <w:pPr>
        <w:widowControl w:val="0"/>
        <w:tabs>
          <w:tab w:val="left" w:pos="0"/>
          <w:tab w:val="left" w:pos="7200"/>
        </w:tabs>
        <w:suppressAutoHyphens/>
        <w:spacing w:after="0" w:line="240" w:lineRule="auto"/>
        <w:rPr>
          <w:rFonts w:eastAsia="Times New Roman" w:cs="Times New Roman"/>
          <w:i/>
          <w:spacing w:val="0"/>
          <w:w w:val="100"/>
          <w:szCs w:val="20"/>
          <w:lang w:eastAsia="ar-SA"/>
        </w:rPr>
      </w:pPr>
      <w:r w:rsidRPr="007B05AC">
        <w:rPr>
          <w:rFonts w:eastAsia="Times New Roman" w:cs="Times New Roman"/>
          <w:b/>
          <w:spacing w:val="0"/>
          <w:w w:val="100"/>
          <w:szCs w:val="20"/>
          <w:lang w:eastAsia="ar-SA"/>
        </w:rPr>
        <w:t xml:space="preserve">DUE:  </w:t>
      </w:r>
      <w:r w:rsidRPr="007B05AC">
        <w:rPr>
          <w:rFonts w:eastAsia="Times New Roman" w:cs="Times New Roman"/>
          <w:spacing w:val="0"/>
          <w:w w:val="100"/>
          <w:szCs w:val="20"/>
          <w:lang w:eastAsia="ar-SA"/>
        </w:rPr>
        <w:t xml:space="preserve">Email this form to the Vice-Provost </w:t>
      </w:r>
      <w:r>
        <w:rPr>
          <w:rFonts w:eastAsia="Times New Roman" w:cs="Times New Roman"/>
          <w:spacing w:val="0"/>
          <w:w w:val="100"/>
          <w:szCs w:val="20"/>
          <w:lang w:eastAsia="ar-SA"/>
        </w:rPr>
        <w:t xml:space="preserve">for Accreditation &amp; Assessment </w:t>
      </w:r>
      <w:r w:rsidR="00ED7FB7" w:rsidRPr="00ED7FB7">
        <w:rPr>
          <w:rFonts w:eastAsia="Times New Roman" w:cs="Times New Roman"/>
          <w:spacing w:val="0"/>
          <w:w w:val="100"/>
          <w:szCs w:val="20"/>
          <w:u w:val="single"/>
          <w:lang w:eastAsia="ar-SA"/>
        </w:rPr>
        <w:t>and your Dean</w:t>
      </w:r>
      <w:r w:rsidR="00ED7FB7">
        <w:rPr>
          <w:rFonts w:eastAsia="Times New Roman" w:cs="Times New Roman"/>
          <w:spacing w:val="0"/>
          <w:w w:val="100"/>
          <w:szCs w:val="20"/>
          <w:lang w:eastAsia="ar-SA"/>
        </w:rPr>
        <w:t xml:space="preserve"> </w:t>
      </w:r>
      <w:r w:rsidRPr="007B05AC">
        <w:rPr>
          <w:rFonts w:eastAsia="Times New Roman" w:cs="Times New Roman"/>
          <w:spacing w:val="0"/>
          <w:w w:val="100"/>
          <w:szCs w:val="20"/>
          <w:lang w:eastAsia="ar-SA"/>
        </w:rPr>
        <w:t xml:space="preserve">before 3:00pm on Friday of Week </w:t>
      </w:r>
      <w:r w:rsidR="00E33FAD">
        <w:rPr>
          <w:rFonts w:eastAsia="Times New Roman" w:cs="Times New Roman"/>
          <w:spacing w:val="0"/>
          <w:w w:val="100"/>
          <w:szCs w:val="20"/>
          <w:lang w:eastAsia="ar-SA"/>
        </w:rPr>
        <w:t>7</w:t>
      </w:r>
      <w:r w:rsidRPr="007B05AC">
        <w:rPr>
          <w:rFonts w:eastAsia="Times New Roman" w:cs="Times New Roman"/>
          <w:spacing w:val="0"/>
          <w:w w:val="100"/>
          <w:szCs w:val="20"/>
          <w:lang w:eastAsia="ar-SA"/>
        </w:rPr>
        <w:t xml:space="preserve"> in the fall semester, along with the accompanying program-level 4-column report from Nuventive.</w:t>
      </w:r>
      <w:r>
        <w:rPr>
          <w:rFonts w:eastAsia="Times New Roman" w:cs="Times New Roman"/>
          <w:spacing w:val="0"/>
          <w:w w:val="100"/>
          <w:szCs w:val="20"/>
          <w:lang w:eastAsia="ar-SA"/>
        </w:rPr>
        <w:t xml:space="preserve">  </w:t>
      </w:r>
      <w:r w:rsidRPr="007B05AC">
        <w:rPr>
          <w:rFonts w:eastAsia="Times New Roman" w:cs="Times New Roman"/>
          <w:i/>
          <w:spacing w:val="0"/>
          <w:w w:val="100"/>
          <w:szCs w:val="20"/>
          <w:lang w:eastAsia="ar-SA"/>
        </w:rPr>
        <w:t>(Please verify that the appropriate year has been selected when entering your data into Nuventive).</w:t>
      </w:r>
    </w:p>
    <w:p w:rsidR="007B05AC" w:rsidRDefault="007B05AC" w:rsidP="007B05AC">
      <w:pPr>
        <w:widowControl w:val="0"/>
        <w:tabs>
          <w:tab w:val="left" w:pos="0"/>
          <w:tab w:val="left" w:pos="7200"/>
        </w:tabs>
        <w:suppressAutoHyphens/>
        <w:spacing w:after="0" w:line="240" w:lineRule="auto"/>
        <w:rPr>
          <w:rFonts w:eastAsia="Times New Roman" w:cs="Times New Roman"/>
          <w:spacing w:val="0"/>
          <w:w w:val="100"/>
          <w:szCs w:val="20"/>
          <w:lang w:eastAsia="ar-SA"/>
        </w:rPr>
      </w:pPr>
    </w:p>
    <w:p w:rsidR="007B05AC" w:rsidRPr="007B05AC" w:rsidRDefault="00830891" w:rsidP="007B05AC">
      <w:pPr>
        <w:widowControl w:val="0"/>
        <w:tabs>
          <w:tab w:val="left" w:pos="0"/>
          <w:tab w:val="left" w:pos="7200"/>
        </w:tabs>
        <w:suppressAutoHyphens/>
        <w:spacing w:after="0" w:line="240" w:lineRule="auto"/>
        <w:rPr>
          <w:rFonts w:eastAsia="Times New Roman" w:cs="Times New Roman"/>
          <w:spacing w:val="0"/>
          <w:w w:val="100"/>
          <w:szCs w:val="20"/>
          <w:lang w:eastAsia="ar-SA"/>
        </w:rPr>
      </w:pPr>
      <w:r>
        <w:rPr>
          <w:rFonts w:eastAsia="Times New Roman" w:cs="Times New Roman"/>
          <w:spacing w:val="0"/>
          <w:w w:val="100"/>
          <w:szCs w:val="20"/>
          <w:lang w:eastAsia="ar-SA"/>
        </w:rPr>
        <w:t>With approval of the Dean, academic p</w:t>
      </w:r>
      <w:r w:rsidR="007B05AC">
        <w:rPr>
          <w:rFonts w:eastAsia="Times New Roman" w:cs="Times New Roman"/>
          <w:spacing w:val="0"/>
          <w:w w:val="100"/>
          <w:szCs w:val="20"/>
          <w:lang w:eastAsia="ar-SA"/>
        </w:rPr>
        <w:t>rograms with an enrollment of less than</w:t>
      </w:r>
      <w:r>
        <w:rPr>
          <w:rFonts w:eastAsia="Times New Roman" w:cs="Times New Roman"/>
          <w:spacing w:val="0"/>
          <w:w w:val="100"/>
          <w:szCs w:val="20"/>
          <w:lang w:eastAsia="ar-SA"/>
        </w:rPr>
        <w:t xml:space="preserve"> 10</w:t>
      </w:r>
      <w:r w:rsidR="007B05AC">
        <w:rPr>
          <w:rFonts w:eastAsia="Times New Roman" w:cs="Times New Roman"/>
          <w:spacing w:val="0"/>
          <w:w w:val="100"/>
          <w:szCs w:val="20"/>
          <w:lang w:eastAsia="ar-SA"/>
        </w:rPr>
        <w:t xml:space="preserve"> may present their data in a combined Within-School Annual Program Assessment Update Report.</w:t>
      </w:r>
    </w:p>
    <w:p w:rsidR="007B05AC" w:rsidRPr="007B05AC" w:rsidRDefault="007B05AC" w:rsidP="007B05AC">
      <w:pPr>
        <w:widowControl w:val="0"/>
        <w:tabs>
          <w:tab w:val="left" w:pos="0"/>
          <w:tab w:val="left" w:pos="7200"/>
        </w:tabs>
        <w:suppressAutoHyphens/>
        <w:spacing w:after="0" w:line="240" w:lineRule="auto"/>
        <w:rPr>
          <w:rFonts w:eastAsia="Times New Roman" w:cs="Times New Roman"/>
          <w:spacing w:val="0"/>
          <w:w w:val="100"/>
          <w:szCs w:val="2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Annual Program Data</w:t>
      </w:r>
      <w:r w:rsidR="00234B91">
        <w:rPr>
          <w:rFonts w:ascii="Calibri" w:eastAsia="Times New Roman" w:hAnsi="Calibri" w:cs="Calibri"/>
          <w:b/>
          <w:color w:val="548DD4"/>
          <w:spacing w:val="0"/>
          <w:w w:val="100"/>
          <w:sz w:val="29"/>
          <w:szCs w:val="20"/>
          <w:lang w:eastAsia="ar-SA"/>
        </w:rPr>
        <w:t xml:space="preserve"> – Combined Reporting for Programs Within Schools with &lt; </w:t>
      </w:r>
      <w:r w:rsidR="00830891">
        <w:rPr>
          <w:rFonts w:ascii="Calibri" w:eastAsia="Times New Roman" w:hAnsi="Calibri" w:cs="Calibri"/>
          <w:b/>
          <w:color w:val="548DD4"/>
          <w:spacing w:val="0"/>
          <w:w w:val="100"/>
          <w:sz w:val="29"/>
          <w:szCs w:val="20"/>
          <w:lang w:eastAsia="ar-SA"/>
        </w:rPr>
        <w:t>10</w:t>
      </w:r>
      <w:r w:rsidR="00234B91">
        <w:rPr>
          <w:rFonts w:ascii="Calibri" w:eastAsia="Times New Roman" w:hAnsi="Calibri" w:cs="Calibri"/>
          <w:b/>
          <w:color w:val="548DD4"/>
          <w:spacing w:val="0"/>
          <w:w w:val="100"/>
          <w:sz w:val="29"/>
          <w:szCs w:val="20"/>
          <w:lang w:eastAsia="ar-SA"/>
        </w:rPr>
        <w:t xml:space="preserve"> Enrollment</w:t>
      </w: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tbl>
      <w:tblPr>
        <w:tblStyle w:val="TableGrid"/>
        <w:tblW w:w="0" w:type="auto"/>
        <w:tblLook w:val="04A0" w:firstRow="1" w:lastRow="0" w:firstColumn="1" w:lastColumn="0" w:noHBand="0" w:noVBand="1"/>
      </w:tblPr>
      <w:tblGrid>
        <w:gridCol w:w="2024"/>
        <w:gridCol w:w="1843"/>
        <w:gridCol w:w="1821"/>
        <w:gridCol w:w="1821"/>
        <w:gridCol w:w="1821"/>
      </w:tblGrid>
      <w:tr w:rsidR="00234B91" w:rsidTr="00082899">
        <w:tc>
          <w:tcPr>
            <w:tcW w:w="9350" w:type="dxa"/>
            <w:gridSpan w:val="5"/>
            <w:tcBorders>
              <w:top w:val="single" w:sz="12" w:space="0" w:color="auto"/>
              <w:left w:val="single" w:sz="12" w:space="0" w:color="auto"/>
              <w:bottom w:val="single" w:sz="12" w:space="0" w:color="auto"/>
              <w:right w:val="single" w:sz="12" w:space="0" w:color="auto"/>
            </w:tcBorders>
          </w:tcPr>
          <w:p w:rsidR="00234B91" w:rsidRPr="00933493" w:rsidRDefault="00234B91" w:rsidP="00082899">
            <w:pPr>
              <w:jc w:val="center"/>
              <w:rPr>
                <w:b/>
                <w:sz w:val="28"/>
                <w:szCs w:val="28"/>
              </w:rPr>
            </w:pPr>
            <w:r>
              <w:rPr>
                <w:b/>
                <w:sz w:val="28"/>
                <w:szCs w:val="28"/>
              </w:rPr>
              <w:t>Program Enrollment Data (Primary Major) – programs with &lt; X students</w:t>
            </w:r>
          </w:p>
        </w:tc>
      </w:tr>
      <w:tr w:rsidR="00234B91" w:rsidTr="00082899">
        <w:tc>
          <w:tcPr>
            <w:tcW w:w="2024" w:type="dxa"/>
            <w:tcBorders>
              <w:top w:val="single" w:sz="12" w:space="0" w:color="auto"/>
            </w:tcBorders>
          </w:tcPr>
          <w:p w:rsidR="00234B91" w:rsidRDefault="00234B91" w:rsidP="00082899"/>
        </w:tc>
        <w:tc>
          <w:tcPr>
            <w:tcW w:w="1848" w:type="dxa"/>
            <w:tcBorders>
              <w:top w:val="single" w:sz="12" w:space="0" w:color="auto"/>
            </w:tcBorders>
          </w:tcPr>
          <w:p w:rsidR="00234B91" w:rsidRPr="00933493" w:rsidRDefault="00234B91" w:rsidP="00082899">
            <w:pPr>
              <w:rPr>
                <w:i/>
                <w:u w:val="single"/>
              </w:rPr>
            </w:pPr>
            <w:r w:rsidRPr="00933493">
              <w:rPr>
                <w:i/>
                <w:u w:val="single"/>
              </w:rPr>
              <w:t>Program</w:t>
            </w:r>
            <w:r>
              <w:rPr>
                <w:i/>
                <w:u w:val="single"/>
              </w:rPr>
              <w:t xml:space="preserve"> Name</w:t>
            </w:r>
            <w:r w:rsidRPr="00933493">
              <w:rPr>
                <w:i/>
                <w:u w:val="single"/>
              </w:rPr>
              <w:t>:</w:t>
            </w:r>
          </w:p>
          <w:p w:rsidR="00234B91" w:rsidRPr="00933493" w:rsidRDefault="00234B91" w:rsidP="00082899"/>
        </w:tc>
        <w:tc>
          <w:tcPr>
            <w:tcW w:w="1826" w:type="dxa"/>
            <w:tcBorders>
              <w:top w:val="single" w:sz="12" w:space="0" w:color="auto"/>
            </w:tcBorders>
          </w:tcPr>
          <w:p w:rsidR="00234B91" w:rsidRDefault="00234B91" w:rsidP="00082899">
            <w:pPr>
              <w:rPr>
                <w:i/>
                <w:u w:val="single"/>
              </w:rPr>
            </w:pPr>
            <w:r w:rsidRPr="00933493">
              <w:rPr>
                <w:i/>
                <w:u w:val="single"/>
              </w:rPr>
              <w:t>Program</w:t>
            </w:r>
            <w:r>
              <w:rPr>
                <w:i/>
                <w:u w:val="single"/>
              </w:rPr>
              <w:t xml:space="preserve"> Name</w:t>
            </w:r>
            <w:r w:rsidRPr="00933493">
              <w:rPr>
                <w:i/>
                <w:u w:val="single"/>
              </w:rPr>
              <w:t>:</w:t>
            </w:r>
          </w:p>
          <w:p w:rsidR="00234B91" w:rsidRPr="00933493" w:rsidRDefault="00234B91" w:rsidP="00082899"/>
        </w:tc>
        <w:tc>
          <w:tcPr>
            <w:tcW w:w="1826" w:type="dxa"/>
            <w:tcBorders>
              <w:top w:val="single" w:sz="12" w:space="0" w:color="auto"/>
            </w:tcBorders>
          </w:tcPr>
          <w:p w:rsidR="00234B91" w:rsidRDefault="00234B91" w:rsidP="00082899">
            <w:pPr>
              <w:rPr>
                <w:i/>
                <w:u w:val="single"/>
              </w:rPr>
            </w:pPr>
            <w:r w:rsidRPr="00933493">
              <w:rPr>
                <w:i/>
                <w:u w:val="single"/>
              </w:rPr>
              <w:t>Program</w:t>
            </w:r>
            <w:r>
              <w:rPr>
                <w:i/>
                <w:u w:val="single"/>
              </w:rPr>
              <w:t xml:space="preserve"> Name</w:t>
            </w:r>
            <w:r w:rsidRPr="00933493">
              <w:rPr>
                <w:i/>
                <w:u w:val="single"/>
              </w:rPr>
              <w:t>:</w:t>
            </w:r>
          </w:p>
          <w:p w:rsidR="00234B91" w:rsidRPr="00933493" w:rsidRDefault="00234B91" w:rsidP="00082899"/>
        </w:tc>
        <w:tc>
          <w:tcPr>
            <w:tcW w:w="1826" w:type="dxa"/>
            <w:tcBorders>
              <w:top w:val="single" w:sz="12" w:space="0" w:color="auto"/>
            </w:tcBorders>
          </w:tcPr>
          <w:p w:rsidR="00234B91" w:rsidRDefault="00234B91" w:rsidP="00082899">
            <w:pPr>
              <w:rPr>
                <w:i/>
                <w:u w:val="single"/>
              </w:rPr>
            </w:pPr>
            <w:r w:rsidRPr="00933493">
              <w:rPr>
                <w:i/>
                <w:u w:val="single"/>
              </w:rPr>
              <w:t>Program</w:t>
            </w:r>
            <w:r>
              <w:rPr>
                <w:i/>
                <w:u w:val="single"/>
              </w:rPr>
              <w:t xml:space="preserve"> Name</w:t>
            </w:r>
            <w:r w:rsidRPr="00933493">
              <w:rPr>
                <w:i/>
                <w:u w:val="single"/>
              </w:rPr>
              <w:t>:</w:t>
            </w:r>
          </w:p>
          <w:p w:rsidR="00234B91" w:rsidRPr="00933493" w:rsidRDefault="00234B91" w:rsidP="00082899"/>
        </w:tc>
      </w:tr>
      <w:tr w:rsidR="00234B91" w:rsidTr="00082899">
        <w:tc>
          <w:tcPr>
            <w:tcW w:w="2024" w:type="dxa"/>
          </w:tcPr>
          <w:p w:rsidR="00234B91" w:rsidRPr="00933493" w:rsidRDefault="00234B91" w:rsidP="00082899">
            <w:pPr>
              <w:jc w:val="right"/>
              <w:rPr>
                <w:i/>
              </w:rPr>
            </w:pPr>
            <w:r>
              <w:rPr>
                <w:i/>
              </w:rPr>
              <w:t>Freshmen</w:t>
            </w:r>
          </w:p>
        </w:tc>
        <w:tc>
          <w:tcPr>
            <w:tcW w:w="1848" w:type="dxa"/>
          </w:tcPr>
          <w:p w:rsidR="00234B91" w:rsidRDefault="00234B91" w:rsidP="00082899"/>
        </w:tc>
        <w:tc>
          <w:tcPr>
            <w:tcW w:w="1826" w:type="dxa"/>
          </w:tcPr>
          <w:p w:rsidR="00234B91" w:rsidRDefault="00234B91" w:rsidP="00082899"/>
        </w:tc>
        <w:tc>
          <w:tcPr>
            <w:tcW w:w="1826" w:type="dxa"/>
          </w:tcPr>
          <w:p w:rsidR="00234B91" w:rsidRDefault="00234B91" w:rsidP="00082899"/>
        </w:tc>
        <w:tc>
          <w:tcPr>
            <w:tcW w:w="1826" w:type="dxa"/>
          </w:tcPr>
          <w:p w:rsidR="00234B91" w:rsidRDefault="00234B91" w:rsidP="00082899"/>
        </w:tc>
      </w:tr>
      <w:tr w:rsidR="00234B91" w:rsidTr="00082899">
        <w:tc>
          <w:tcPr>
            <w:tcW w:w="2024" w:type="dxa"/>
          </w:tcPr>
          <w:p w:rsidR="00234B91" w:rsidRPr="00933493" w:rsidRDefault="00234B91" w:rsidP="00082899">
            <w:pPr>
              <w:ind w:left="720"/>
              <w:rPr>
                <w:i/>
              </w:rPr>
            </w:pPr>
            <w:r w:rsidRPr="00933493">
              <w:rPr>
                <w:i/>
              </w:rPr>
              <w:t>Sophomores</w:t>
            </w:r>
          </w:p>
        </w:tc>
        <w:tc>
          <w:tcPr>
            <w:tcW w:w="1848" w:type="dxa"/>
          </w:tcPr>
          <w:p w:rsidR="00234B91" w:rsidRDefault="00234B91" w:rsidP="00082899"/>
        </w:tc>
        <w:tc>
          <w:tcPr>
            <w:tcW w:w="1826" w:type="dxa"/>
          </w:tcPr>
          <w:p w:rsidR="00234B91" w:rsidRDefault="00234B91" w:rsidP="00082899"/>
        </w:tc>
        <w:tc>
          <w:tcPr>
            <w:tcW w:w="1826" w:type="dxa"/>
          </w:tcPr>
          <w:p w:rsidR="00234B91" w:rsidRDefault="00234B91" w:rsidP="00082899"/>
        </w:tc>
        <w:tc>
          <w:tcPr>
            <w:tcW w:w="1826" w:type="dxa"/>
          </w:tcPr>
          <w:p w:rsidR="00234B91" w:rsidRDefault="00234B91" w:rsidP="00082899"/>
        </w:tc>
      </w:tr>
      <w:tr w:rsidR="00234B91" w:rsidTr="00082899">
        <w:tc>
          <w:tcPr>
            <w:tcW w:w="2024" w:type="dxa"/>
          </w:tcPr>
          <w:p w:rsidR="00234B91" w:rsidRPr="00933493" w:rsidRDefault="00234B91" w:rsidP="00082899">
            <w:pPr>
              <w:jc w:val="right"/>
              <w:rPr>
                <w:i/>
              </w:rPr>
            </w:pPr>
            <w:r w:rsidRPr="00933493">
              <w:rPr>
                <w:i/>
              </w:rPr>
              <w:t>Juniors</w:t>
            </w:r>
          </w:p>
        </w:tc>
        <w:tc>
          <w:tcPr>
            <w:tcW w:w="1848" w:type="dxa"/>
          </w:tcPr>
          <w:p w:rsidR="00234B91" w:rsidRDefault="00234B91" w:rsidP="00082899"/>
        </w:tc>
        <w:tc>
          <w:tcPr>
            <w:tcW w:w="1826" w:type="dxa"/>
          </w:tcPr>
          <w:p w:rsidR="00234B91" w:rsidRDefault="00234B91" w:rsidP="00082899"/>
        </w:tc>
        <w:tc>
          <w:tcPr>
            <w:tcW w:w="1826" w:type="dxa"/>
          </w:tcPr>
          <w:p w:rsidR="00234B91" w:rsidRDefault="00234B91" w:rsidP="00082899"/>
        </w:tc>
        <w:tc>
          <w:tcPr>
            <w:tcW w:w="1826" w:type="dxa"/>
          </w:tcPr>
          <w:p w:rsidR="00234B91" w:rsidRDefault="00234B91" w:rsidP="00082899"/>
        </w:tc>
      </w:tr>
      <w:tr w:rsidR="00234B91" w:rsidTr="00082899">
        <w:tc>
          <w:tcPr>
            <w:tcW w:w="2024" w:type="dxa"/>
          </w:tcPr>
          <w:p w:rsidR="00234B91" w:rsidRPr="00933493" w:rsidRDefault="00234B91" w:rsidP="00082899">
            <w:pPr>
              <w:jc w:val="right"/>
              <w:rPr>
                <w:i/>
              </w:rPr>
            </w:pPr>
            <w:r w:rsidRPr="00933493">
              <w:rPr>
                <w:i/>
              </w:rPr>
              <w:t>Seniors</w:t>
            </w:r>
          </w:p>
        </w:tc>
        <w:tc>
          <w:tcPr>
            <w:tcW w:w="1848" w:type="dxa"/>
          </w:tcPr>
          <w:p w:rsidR="00234B91" w:rsidRDefault="00234B91" w:rsidP="00082899"/>
        </w:tc>
        <w:tc>
          <w:tcPr>
            <w:tcW w:w="1826" w:type="dxa"/>
          </w:tcPr>
          <w:p w:rsidR="00234B91" w:rsidRDefault="00234B91" w:rsidP="00082899"/>
        </w:tc>
        <w:tc>
          <w:tcPr>
            <w:tcW w:w="1826" w:type="dxa"/>
          </w:tcPr>
          <w:p w:rsidR="00234B91" w:rsidRDefault="00234B91" w:rsidP="00082899"/>
        </w:tc>
        <w:tc>
          <w:tcPr>
            <w:tcW w:w="1826" w:type="dxa"/>
          </w:tcPr>
          <w:p w:rsidR="00234B91" w:rsidRDefault="00234B91" w:rsidP="00082899"/>
        </w:tc>
      </w:tr>
    </w:tbl>
    <w:p w:rsid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234B91" w:rsidRPr="007B05AC" w:rsidRDefault="00234B91"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Retention Numbers within this Academic Program:</w:t>
      </w:r>
    </w:p>
    <w:p w:rsidR="007B05AC" w:rsidRPr="007B05AC" w:rsidRDefault="007B05AC" w:rsidP="007B05AC">
      <w:pPr>
        <w:widowControl w:val="0"/>
        <w:suppressAutoHyphens/>
        <w:spacing w:after="0" w:line="240" w:lineRule="auto"/>
        <w:rPr>
          <w:rFonts w:eastAsia="Times New Roman" w:cs="Times New Roman"/>
          <w:spacing w:val="0"/>
          <w:w w:val="100"/>
          <w:szCs w:val="20"/>
          <w:lang w:eastAsia="ar-SA"/>
        </w:rPr>
      </w:pPr>
      <w:r w:rsidRPr="007B05AC">
        <w:rPr>
          <w:rFonts w:eastAsia="Times New Roman" w:cs="Times New Roman"/>
          <w:i/>
          <w:spacing w:val="0"/>
          <w:w w:val="100"/>
          <w:szCs w:val="20"/>
          <w:lang w:eastAsia="ar-SA"/>
        </w:rPr>
        <w:t>(Data for Program retention reporting)</w:t>
      </w:r>
    </w:p>
    <w:p w:rsidR="007B05AC" w:rsidRDefault="007B05AC" w:rsidP="007B05AC">
      <w:pPr>
        <w:widowControl w:val="0"/>
        <w:suppressAutoHyphens/>
        <w:spacing w:after="0" w:line="240" w:lineRule="auto"/>
        <w:ind w:left="720"/>
        <w:rPr>
          <w:rFonts w:ascii="Courier" w:eastAsia="Times New Roman" w:hAnsi="Courier" w:cs="Times New Roman"/>
          <w:spacing w:val="0"/>
          <w:w w:val="100"/>
          <w:szCs w:val="20"/>
          <w:lang w:eastAsia="ar-SA"/>
        </w:rPr>
      </w:pPr>
    </w:p>
    <w:tbl>
      <w:tblPr>
        <w:tblStyle w:val="TableGrid"/>
        <w:tblW w:w="0" w:type="auto"/>
        <w:tblLook w:val="04A0" w:firstRow="1" w:lastRow="0" w:firstColumn="1" w:lastColumn="0" w:noHBand="0" w:noVBand="1"/>
      </w:tblPr>
      <w:tblGrid>
        <w:gridCol w:w="2505"/>
        <w:gridCol w:w="1710"/>
        <w:gridCol w:w="1710"/>
        <w:gridCol w:w="1710"/>
        <w:gridCol w:w="1695"/>
      </w:tblGrid>
      <w:tr w:rsidR="004F64C0" w:rsidTr="00082899">
        <w:tc>
          <w:tcPr>
            <w:tcW w:w="9330" w:type="dxa"/>
            <w:gridSpan w:val="5"/>
            <w:tcBorders>
              <w:top w:val="single" w:sz="12" w:space="0" w:color="auto"/>
              <w:left w:val="single" w:sz="12" w:space="0" w:color="auto"/>
              <w:bottom w:val="single" w:sz="12" w:space="0" w:color="auto"/>
              <w:right w:val="single" w:sz="12" w:space="0" w:color="auto"/>
            </w:tcBorders>
          </w:tcPr>
          <w:p w:rsidR="004F64C0" w:rsidRPr="00933493" w:rsidRDefault="004F64C0" w:rsidP="00082899">
            <w:pPr>
              <w:jc w:val="center"/>
              <w:rPr>
                <w:b/>
                <w:sz w:val="28"/>
                <w:szCs w:val="28"/>
              </w:rPr>
            </w:pPr>
            <w:r w:rsidRPr="00933493">
              <w:rPr>
                <w:b/>
                <w:sz w:val="28"/>
                <w:szCs w:val="28"/>
              </w:rPr>
              <w:t xml:space="preserve">Retention Numbers </w:t>
            </w:r>
            <w:r>
              <w:rPr>
                <w:b/>
                <w:sz w:val="28"/>
                <w:szCs w:val="28"/>
              </w:rPr>
              <w:t xml:space="preserve">for Primary Major </w:t>
            </w:r>
            <w:r w:rsidRPr="00933493">
              <w:rPr>
                <w:b/>
                <w:sz w:val="28"/>
                <w:szCs w:val="28"/>
              </w:rPr>
              <w:t>within Programs</w:t>
            </w:r>
            <w:r>
              <w:rPr>
                <w:b/>
                <w:sz w:val="28"/>
                <w:szCs w:val="28"/>
              </w:rPr>
              <w:t xml:space="preserve"> with &lt; X students</w:t>
            </w:r>
          </w:p>
        </w:tc>
      </w:tr>
      <w:tr w:rsidR="004F64C0" w:rsidTr="00082899">
        <w:tc>
          <w:tcPr>
            <w:tcW w:w="2505" w:type="dxa"/>
            <w:tcBorders>
              <w:top w:val="single" w:sz="12" w:space="0" w:color="auto"/>
            </w:tcBorders>
          </w:tcPr>
          <w:p w:rsidR="004F64C0" w:rsidRDefault="004F64C0" w:rsidP="00082899"/>
        </w:tc>
        <w:tc>
          <w:tcPr>
            <w:tcW w:w="1710" w:type="dxa"/>
            <w:tcBorders>
              <w:top w:val="single" w:sz="12" w:space="0" w:color="auto"/>
            </w:tcBorders>
          </w:tcPr>
          <w:p w:rsidR="004F64C0" w:rsidRPr="00933493"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710"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710"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695"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r>
      <w:tr w:rsidR="004F64C0" w:rsidTr="00082899">
        <w:tc>
          <w:tcPr>
            <w:tcW w:w="2505" w:type="dxa"/>
          </w:tcPr>
          <w:p w:rsidR="004F64C0" w:rsidRPr="00933493" w:rsidRDefault="004F64C0" w:rsidP="00082899">
            <w:pPr>
              <w:rPr>
                <w:i/>
                <w:sz w:val="22"/>
                <w:szCs w:val="22"/>
              </w:rPr>
            </w:pPr>
            <w:r w:rsidRPr="00933493">
              <w:rPr>
                <w:i/>
                <w:sz w:val="22"/>
                <w:szCs w:val="22"/>
              </w:rPr>
              <w:t>1</w:t>
            </w:r>
            <w:r w:rsidRPr="00933493">
              <w:rPr>
                <w:i/>
                <w:sz w:val="22"/>
                <w:szCs w:val="22"/>
                <w:vertAlign w:val="superscript"/>
              </w:rPr>
              <w:t>st</w:t>
            </w:r>
            <w:r w:rsidRPr="00933493">
              <w:rPr>
                <w:i/>
                <w:sz w:val="22"/>
                <w:szCs w:val="22"/>
              </w:rPr>
              <w:t xml:space="preserve"> Year Students (prior) Retained to 2</w:t>
            </w:r>
            <w:r w:rsidRPr="00933493">
              <w:rPr>
                <w:i/>
                <w:sz w:val="22"/>
                <w:szCs w:val="22"/>
                <w:vertAlign w:val="superscript"/>
              </w:rPr>
              <w:t>nd</w:t>
            </w:r>
            <w:r w:rsidRPr="00933493">
              <w:rPr>
                <w:i/>
                <w:sz w:val="22"/>
                <w:szCs w:val="22"/>
              </w:rPr>
              <w:t xml:space="preserve">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sz w:val="22"/>
                <w:szCs w:val="22"/>
              </w:rPr>
            </w:pPr>
            <w:r w:rsidRPr="00933493">
              <w:rPr>
                <w:i/>
                <w:sz w:val="22"/>
                <w:szCs w:val="22"/>
              </w:rPr>
              <w:t>2nd Year Students (prior) Retained to 3rd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rPr>
            </w:pPr>
            <w:r>
              <w:rPr>
                <w:i/>
                <w:sz w:val="22"/>
                <w:szCs w:val="22"/>
              </w:rPr>
              <w:t>3rd</w:t>
            </w:r>
            <w:r w:rsidRPr="00933493">
              <w:rPr>
                <w:i/>
                <w:sz w:val="22"/>
                <w:szCs w:val="22"/>
              </w:rPr>
              <w:t xml:space="preserve"> Year Students (prior) Retained to </w:t>
            </w:r>
            <w:r>
              <w:rPr>
                <w:i/>
                <w:sz w:val="22"/>
                <w:szCs w:val="22"/>
              </w:rPr>
              <w:t>4th</w:t>
            </w:r>
            <w:r w:rsidRPr="00933493">
              <w:rPr>
                <w:i/>
                <w:sz w:val="22"/>
                <w:szCs w:val="22"/>
              </w:rPr>
              <w:t xml:space="preserve">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rPr>
            </w:pPr>
            <w:r>
              <w:rPr>
                <w:i/>
                <w:sz w:val="22"/>
                <w:szCs w:val="22"/>
              </w:rPr>
              <w:t>4th</w:t>
            </w:r>
            <w:r w:rsidRPr="00933493">
              <w:rPr>
                <w:i/>
                <w:sz w:val="22"/>
                <w:szCs w:val="22"/>
              </w:rPr>
              <w:t xml:space="preserve"> Year Students (prior) Retained to </w:t>
            </w:r>
            <w:r>
              <w:rPr>
                <w:i/>
                <w:sz w:val="22"/>
                <w:szCs w:val="22"/>
              </w:rPr>
              <w:t>5th</w:t>
            </w:r>
            <w:r w:rsidRPr="00933493">
              <w:rPr>
                <w:i/>
                <w:sz w:val="22"/>
                <w:szCs w:val="22"/>
              </w:rPr>
              <w:t xml:space="preserve"> Year</w:t>
            </w:r>
            <w:r>
              <w:rPr>
                <w:i/>
                <w:sz w:val="22"/>
                <w:szCs w:val="22"/>
              </w:rPr>
              <w:t xml:space="preserve"> (if any)</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bl>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lastRenderedPageBreak/>
        <w:t>Still Attending LSSU</w:t>
      </w:r>
      <w:r w:rsidR="004F64C0">
        <w:rPr>
          <w:rFonts w:eastAsia="Times New Roman" w:cs="Times New Roman"/>
          <w:b/>
          <w:spacing w:val="0"/>
          <w:w w:val="100"/>
          <w:szCs w:val="20"/>
          <w:lang w:eastAsia="ar-SA"/>
        </w:rPr>
        <w:t>, but changed major</w:t>
      </w:r>
      <w:r w:rsidRPr="007B05AC">
        <w:rPr>
          <w:rFonts w:eastAsia="Times New Roman" w:cs="Times New Roman"/>
          <w:b/>
          <w:spacing w:val="0"/>
          <w:w w:val="100"/>
          <w:szCs w:val="20"/>
          <w:lang w:eastAsia="ar-SA"/>
        </w:rPr>
        <w:t>:</w:t>
      </w:r>
    </w:p>
    <w:p w:rsidR="007B05AC" w:rsidRPr="007B05AC" w:rsidRDefault="007B05AC" w:rsidP="007B05AC">
      <w:pPr>
        <w:widowControl w:val="0"/>
        <w:suppressAutoHyphens/>
        <w:spacing w:after="0" w:line="240" w:lineRule="auto"/>
        <w:rPr>
          <w:rFonts w:eastAsia="Times New Roman" w:cs="Times New Roman"/>
          <w:spacing w:val="0"/>
          <w:w w:val="100"/>
          <w:szCs w:val="20"/>
          <w:lang w:eastAsia="ar-SA"/>
        </w:rPr>
      </w:pPr>
      <w:r w:rsidRPr="007B05AC">
        <w:rPr>
          <w:rFonts w:eastAsia="Times New Roman" w:cs="Times New Roman"/>
          <w:i/>
          <w:spacing w:val="0"/>
          <w:w w:val="100"/>
          <w:szCs w:val="20"/>
          <w:lang w:eastAsia="ar-SA"/>
        </w:rPr>
        <w:t>(Data for annual Institutional retention reporting)</w:t>
      </w:r>
    </w:p>
    <w:p w:rsid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tbl>
      <w:tblPr>
        <w:tblStyle w:val="TableGrid"/>
        <w:tblW w:w="0" w:type="auto"/>
        <w:tblLook w:val="04A0" w:firstRow="1" w:lastRow="0" w:firstColumn="1" w:lastColumn="0" w:noHBand="0" w:noVBand="1"/>
      </w:tblPr>
      <w:tblGrid>
        <w:gridCol w:w="2505"/>
        <w:gridCol w:w="1710"/>
        <w:gridCol w:w="1710"/>
        <w:gridCol w:w="1710"/>
        <w:gridCol w:w="1695"/>
      </w:tblGrid>
      <w:tr w:rsidR="004F64C0" w:rsidTr="00082899">
        <w:tc>
          <w:tcPr>
            <w:tcW w:w="9330" w:type="dxa"/>
            <w:gridSpan w:val="5"/>
            <w:tcBorders>
              <w:top w:val="single" w:sz="12" w:space="0" w:color="auto"/>
              <w:left w:val="single" w:sz="12" w:space="0" w:color="auto"/>
              <w:bottom w:val="single" w:sz="12" w:space="0" w:color="auto"/>
              <w:right w:val="single" w:sz="12" w:space="0" w:color="auto"/>
            </w:tcBorders>
          </w:tcPr>
          <w:p w:rsidR="004F64C0" w:rsidRPr="00933493" w:rsidRDefault="004F64C0" w:rsidP="004F64C0">
            <w:pPr>
              <w:jc w:val="center"/>
              <w:rPr>
                <w:b/>
                <w:sz w:val="28"/>
                <w:szCs w:val="28"/>
              </w:rPr>
            </w:pPr>
            <w:r w:rsidRPr="00933493">
              <w:rPr>
                <w:b/>
                <w:sz w:val="28"/>
                <w:szCs w:val="28"/>
              </w:rPr>
              <w:t xml:space="preserve">Retention Numbers </w:t>
            </w:r>
            <w:r>
              <w:rPr>
                <w:b/>
                <w:sz w:val="28"/>
                <w:szCs w:val="28"/>
              </w:rPr>
              <w:t xml:space="preserve">for </w:t>
            </w:r>
            <w:r w:rsidRPr="00933493">
              <w:rPr>
                <w:b/>
                <w:sz w:val="28"/>
                <w:szCs w:val="28"/>
              </w:rPr>
              <w:t>Programs</w:t>
            </w:r>
            <w:r>
              <w:rPr>
                <w:b/>
                <w:sz w:val="28"/>
                <w:szCs w:val="28"/>
              </w:rPr>
              <w:t xml:space="preserve"> with &lt; X students</w:t>
            </w:r>
          </w:p>
        </w:tc>
      </w:tr>
      <w:tr w:rsidR="004F64C0" w:rsidTr="00082899">
        <w:tc>
          <w:tcPr>
            <w:tcW w:w="2505" w:type="dxa"/>
            <w:tcBorders>
              <w:top w:val="single" w:sz="12" w:space="0" w:color="auto"/>
            </w:tcBorders>
          </w:tcPr>
          <w:p w:rsidR="004F64C0" w:rsidRDefault="004F64C0" w:rsidP="00082899"/>
        </w:tc>
        <w:tc>
          <w:tcPr>
            <w:tcW w:w="1710" w:type="dxa"/>
            <w:tcBorders>
              <w:top w:val="single" w:sz="12" w:space="0" w:color="auto"/>
            </w:tcBorders>
          </w:tcPr>
          <w:p w:rsidR="004F64C0" w:rsidRPr="00933493"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710"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710"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c>
          <w:tcPr>
            <w:tcW w:w="1695" w:type="dxa"/>
            <w:tcBorders>
              <w:top w:val="single" w:sz="12" w:space="0" w:color="auto"/>
            </w:tcBorders>
          </w:tcPr>
          <w:p w:rsidR="004F64C0" w:rsidRDefault="004F64C0" w:rsidP="00082899">
            <w:pPr>
              <w:rPr>
                <w:i/>
                <w:u w:val="single"/>
              </w:rPr>
            </w:pPr>
            <w:r w:rsidRPr="00933493">
              <w:rPr>
                <w:i/>
                <w:u w:val="single"/>
              </w:rPr>
              <w:t>Program</w:t>
            </w:r>
            <w:r>
              <w:rPr>
                <w:i/>
                <w:u w:val="single"/>
              </w:rPr>
              <w:t xml:space="preserve"> Name</w:t>
            </w:r>
            <w:r w:rsidRPr="00933493">
              <w:rPr>
                <w:i/>
                <w:u w:val="single"/>
              </w:rPr>
              <w:t>:</w:t>
            </w:r>
          </w:p>
          <w:p w:rsidR="004F64C0" w:rsidRPr="00933493" w:rsidRDefault="004F64C0" w:rsidP="00082899"/>
        </w:tc>
      </w:tr>
      <w:tr w:rsidR="004F64C0" w:rsidTr="00082899">
        <w:tc>
          <w:tcPr>
            <w:tcW w:w="2505" w:type="dxa"/>
          </w:tcPr>
          <w:p w:rsidR="004F64C0" w:rsidRPr="00933493" w:rsidRDefault="004F64C0" w:rsidP="00082899">
            <w:pPr>
              <w:rPr>
                <w:i/>
                <w:sz w:val="22"/>
                <w:szCs w:val="22"/>
              </w:rPr>
            </w:pPr>
            <w:r w:rsidRPr="00933493">
              <w:rPr>
                <w:i/>
                <w:sz w:val="22"/>
                <w:szCs w:val="22"/>
              </w:rPr>
              <w:t>1</w:t>
            </w:r>
            <w:r w:rsidRPr="00933493">
              <w:rPr>
                <w:i/>
                <w:sz w:val="22"/>
                <w:szCs w:val="22"/>
                <w:vertAlign w:val="superscript"/>
              </w:rPr>
              <w:t>st</w:t>
            </w:r>
            <w:r w:rsidRPr="00933493">
              <w:rPr>
                <w:i/>
                <w:sz w:val="22"/>
                <w:szCs w:val="22"/>
              </w:rPr>
              <w:t xml:space="preserve"> Year Students (prior) Retained to 2</w:t>
            </w:r>
            <w:r w:rsidRPr="00933493">
              <w:rPr>
                <w:i/>
                <w:sz w:val="22"/>
                <w:szCs w:val="22"/>
                <w:vertAlign w:val="superscript"/>
              </w:rPr>
              <w:t>nd</w:t>
            </w:r>
            <w:r w:rsidRPr="00933493">
              <w:rPr>
                <w:i/>
                <w:sz w:val="22"/>
                <w:szCs w:val="22"/>
              </w:rPr>
              <w:t xml:space="preserve">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sz w:val="22"/>
                <w:szCs w:val="22"/>
              </w:rPr>
            </w:pPr>
            <w:r w:rsidRPr="00933493">
              <w:rPr>
                <w:i/>
                <w:sz w:val="22"/>
                <w:szCs w:val="22"/>
              </w:rPr>
              <w:t>2nd Year Students (prior) Retained to 3rd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rPr>
            </w:pPr>
            <w:r>
              <w:rPr>
                <w:i/>
                <w:sz w:val="22"/>
                <w:szCs w:val="22"/>
              </w:rPr>
              <w:t>3rd</w:t>
            </w:r>
            <w:r w:rsidRPr="00933493">
              <w:rPr>
                <w:i/>
                <w:sz w:val="22"/>
                <w:szCs w:val="22"/>
              </w:rPr>
              <w:t xml:space="preserve"> Year Students (prior) Retained to </w:t>
            </w:r>
            <w:r>
              <w:rPr>
                <w:i/>
                <w:sz w:val="22"/>
                <w:szCs w:val="22"/>
              </w:rPr>
              <w:t>4th</w:t>
            </w:r>
            <w:r w:rsidRPr="00933493">
              <w:rPr>
                <w:i/>
                <w:sz w:val="22"/>
                <w:szCs w:val="22"/>
              </w:rPr>
              <w:t xml:space="preserve"> Year</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r w:rsidR="004F64C0" w:rsidTr="00082899">
        <w:tc>
          <w:tcPr>
            <w:tcW w:w="2505" w:type="dxa"/>
          </w:tcPr>
          <w:p w:rsidR="004F64C0" w:rsidRPr="00933493" w:rsidRDefault="004F64C0" w:rsidP="00082899">
            <w:pPr>
              <w:rPr>
                <w:i/>
              </w:rPr>
            </w:pPr>
            <w:r>
              <w:rPr>
                <w:i/>
                <w:sz w:val="22"/>
                <w:szCs w:val="22"/>
              </w:rPr>
              <w:t>4th</w:t>
            </w:r>
            <w:r w:rsidRPr="00933493">
              <w:rPr>
                <w:i/>
                <w:sz w:val="22"/>
                <w:szCs w:val="22"/>
              </w:rPr>
              <w:t xml:space="preserve"> Year Students (prior) Retained to </w:t>
            </w:r>
            <w:r>
              <w:rPr>
                <w:i/>
                <w:sz w:val="22"/>
                <w:szCs w:val="22"/>
              </w:rPr>
              <w:t>5th</w:t>
            </w:r>
            <w:r w:rsidRPr="00933493">
              <w:rPr>
                <w:i/>
                <w:sz w:val="22"/>
                <w:szCs w:val="22"/>
              </w:rPr>
              <w:t xml:space="preserve"> Year</w:t>
            </w:r>
            <w:r>
              <w:rPr>
                <w:i/>
                <w:sz w:val="22"/>
                <w:szCs w:val="22"/>
              </w:rPr>
              <w:t xml:space="preserve"> (if any)</w:t>
            </w:r>
          </w:p>
        </w:tc>
        <w:tc>
          <w:tcPr>
            <w:tcW w:w="1710" w:type="dxa"/>
          </w:tcPr>
          <w:p w:rsidR="004F64C0" w:rsidRDefault="004F64C0" w:rsidP="00082899"/>
        </w:tc>
        <w:tc>
          <w:tcPr>
            <w:tcW w:w="1710" w:type="dxa"/>
          </w:tcPr>
          <w:p w:rsidR="004F64C0" w:rsidRDefault="004F64C0" w:rsidP="00082899"/>
        </w:tc>
        <w:tc>
          <w:tcPr>
            <w:tcW w:w="1710" w:type="dxa"/>
          </w:tcPr>
          <w:p w:rsidR="004F64C0" w:rsidRDefault="004F64C0" w:rsidP="00082899"/>
        </w:tc>
        <w:tc>
          <w:tcPr>
            <w:tcW w:w="1695" w:type="dxa"/>
          </w:tcPr>
          <w:p w:rsidR="004F64C0" w:rsidRDefault="004F64C0" w:rsidP="00082899"/>
        </w:tc>
      </w:tr>
    </w:tbl>
    <w:p w:rsidR="004F64C0" w:rsidRPr="007B05AC" w:rsidRDefault="004F64C0"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Degrees Conferred:   </w:t>
      </w:r>
      <w:sdt>
        <w:sdtPr>
          <w:rPr>
            <w:rFonts w:eastAsia="Times New Roman" w:cs="Times New Roman"/>
            <w:i/>
            <w:color w:val="0070C0"/>
            <w:spacing w:val="0"/>
            <w:w w:val="100"/>
            <w:sz w:val="22"/>
            <w:szCs w:val="20"/>
            <w:lang w:eastAsia="ar-SA"/>
          </w:rPr>
          <w:id w:val="1975941696"/>
          <w:placeholder>
            <w:docPart w:val="112A894A54E94532B198792E7ACDD485"/>
          </w:placeholder>
          <w:text w:multiLine="1"/>
        </w:sdtPr>
        <w:sdtEndPr/>
        <w:sdtContent>
          <w:r w:rsidRPr="007B05AC">
            <w:rPr>
              <w:rFonts w:eastAsia="Times New Roman" w:cs="Times New Roman"/>
              <w:i/>
              <w:color w:val="0070C0"/>
              <w:spacing w:val="0"/>
              <w:w w:val="100"/>
              <w:sz w:val="22"/>
              <w:szCs w:val="20"/>
              <w:lang w:eastAsia="ar-SA"/>
            </w:rPr>
            <w:t>Number</w:t>
          </w:r>
        </w:sdtContent>
      </w:sdt>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High Impact Practices </w:t>
      </w:r>
      <w:r w:rsidR="004F64C0">
        <w:rPr>
          <w:rFonts w:eastAsia="Times New Roman" w:cs="Times New Roman"/>
          <w:b/>
          <w:spacing w:val="0"/>
          <w:w w:val="100"/>
          <w:szCs w:val="20"/>
          <w:lang w:eastAsia="ar-SA"/>
        </w:rPr>
        <w:t xml:space="preserve">(HIPs) </w:t>
      </w:r>
      <w:r w:rsidRPr="007B05AC">
        <w:rPr>
          <w:rFonts w:eastAsia="Times New Roman" w:cs="Times New Roman"/>
          <w:b/>
          <w:spacing w:val="0"/>
          <w:w w:val="100"/>
          <w:szCs w:val="20"/>
          <w:lang w:eastAsia="ar-SA"/>
        </w:rPr>
        <w:t>Applied</w:t>
      </w:r>
      <w:r w:rsidR="004F64C0">
        <w:rPr>
          <w:rFonts w:eastAsia="Times New Roman" w:cs="Times New Roman"/>
          <w:b/>
          <w:spacing w:val="0"/>
          <w:w w:val="100"/>
          <w:szCs w:val="20"/>
          <w:lang w:eastAsia="ar-SA"/>
        </w:rPr>
        <w:t xml:space="preserve"> </w:t>
      </w:r>
      <w:r w:rsidR="004F64C0">
        <w:rPr>
          <w:rFonts w:eastAsia="Times New Roman" w:cs="Times New Roman"/>
          <w:i/>
          <w:spacing w:val="0"/>
          <w:w w:val="100"/>
          <w:szCs w:val="20"/>
          <w:lang w:eastAsia="ar-SA"/>
        </w:rPr>
        <w:t>(specify HIPs applied in specific program(s)</w:t>
      </w:r>
      <w:r w:rsidRPr="007B05AC">
        <w:rPr>
          <w:rFonts w:eastAsia="Times New Roman" w:cs="Times New Roman"/>
          <w:b/>
          <w:spacing w:val="0"/>
          <w:w w:val="100"/>
          <w:szCs w:val="20"/>
          <w:lang w:eastAsia="ar-SA"/>
        </w:rPr>
        <w:t>:</w:t>
      </w: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r w:rsidRPr="007B05AC">
        <w:rPr>
          <w:rFonts w:eastAsia="Times New Roman" w:cs="Times New Roman"/>
          <w:b/>
          <w:spacing w:val="0"/>
          <w:w w:val="100"/>
          <w:szCs w:val="20"/>
          <w:lang w:eastAsia="ar-SA"/>
        </w:rPr>
        <w:t xml:space="preserve">Significant Data Trends:   </w:t>
      </w:r>
      <w:sdt>
        <w:sdtPr>
          <w:rPr>
            <w:rFonts w:eastAsia="Times New Roman" w:cs="Times New Roman"/>
            <w:i/>
            <w:color w:val="0070C0"/>
            <w:spacing w:val="0"/>
            <w:w w:val="100"/>
            <w:sz w:val="22"/>
            <w:szCs w:val="20"/>
            <w:lang w:eastAsia="ar-SA"/>
          </w:rPr>
          <w:id w:val="1474109261"/>
          <w:placeholder>
            <w:docPart w:val="E193BFA896654E5A9B47C8B1BDF33E94"/>
          </w:placeholder>
          <w:text w:multiLine="1"/>
        </w:sdtPr>
        <w:sdtEndPr/>
        <w:sdtContent>
          <w:r w:rsidRPr="007B05AC">
            <w:rPr>
              <w:rFonts w:eastAsia="Times New Roman" w:cs="Times New Roman"/>
              <w:i/>
              <w:color w:val="0070C0"/>
              <w:spacing w:val="0"/>
              <w:w w:val="100"/>
              <w:sz w:val="22"/>
              <w:szCs w:val="20"/>
              <w:lang w:eastAsia="ar-SA"/>
            </w:rPr>
            <w:t>Note any significant data trends, such as high D/F/W rates in specific courses, or declining enrollment or completion rates compared to the previous year, etc.</w:t>
          </w:r>
        </w:sdtContent>
      </w:sdt>
    </w:p>
    <w:p w:rsid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4F64C0" w:rsidRDefault="004F64C0" w:rsidP="007B05AC">
      <w:pPr>
        <w:widowControl w:val="0"/>
        <w:suppressAutoHyphens/>
        <w:spacing w:after="0" w:line="240" w:lineRule="auto"/>
        <w:rPr>
          <w:rFonts w:ascii="Courier" w:eastAsia="Times New Roman" w:hAnsi="Courier" w:cs="Times New Roman"/>
          <w:spacing w:val="0"/>
          <w:w w:val="100"/>
          <w:szCs w:val="20"/>
          <w:lang w:eastAsia="ar-SA"/>
        </w:rPr>
      </w:pPr>
    </w:p>
    <w:p w:rsidR="004F64C0" w:rsidRPr="007B05AC" w:rsidRDefault="004F64C0"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r w:rsidRPr="007B05AC">
        <w:rPr>
          <w:rFonts w:eastAsia="Times New Roman" w:cs="Times New Roman"/>
          <w:b/>
          <w:spacing w:val="0"/>
          <w:w w:val="100"/>
          <w:szCs w:val="20"/>
          <w:lang w:eastAsia="ar-SA"/>
        </w:rPr>
        <w:t xml:space="preserve">Analysis: </w:t>
      </w:r>
      <w:sdt>
        <w:sdtPr>
          <w:rPr>
            <w:rFonts w:eastAsia="Times New Roman" w:cs="Times New Roman"/>
            <w:i/>
            <w:color w:val="0070C0"/>
            <w:spacing w:val="0"/>
            <w:w w:val="100"/>
            <w:sz w:val="22"/>
            <w:szCs w:val="20"/>
            <w:lang w:eastAsia="ar-SA"/>
          </w:rPr>
          <w:id w:val="1847436196"/>
          <w:placeholder>
            <w:docPart w:val="C680DB6FCE6A4B4596B228CB659BB44E"/>
          </w:placeholder>
          <w:text w:multiLine="1"/>
        </w:sdtPr>
        <w:sdtEndPr/>
        <w:sdtContent>
          <w:r w:rsidRPr="007B05AC">
            <w:rPr>
              <w:rFonts w:eastAsia="Times New Roman" w:cs="Times New Roman"/>
              <w:i/>
              <w:color w:val="0070C0"/>
              <w:spacing w:val="0"/>
              <w:w w:val="100"/>
              <w:sz w:val="22"/>
              <w:szCs w:val="20"/>
              <w:lang w:eastAsia="ar-SA"/>
            </w:rPr>
            <w:t>Analysis of Retention data</w:t>
          </w:r>
        </w:sdtContent>
      </w:sdt>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suppressAutoHyphens/>
        <w:spacing w:after="0" w:line="240" w:lineRule="auto"/>
        <w:rPr>
          <w:rFonts w:ascii="Courier" w:eastAsia="Times New Roman" w:hAnsi="Courier" w:cs="Times New Roman"/>
          <w:b/>
          <w:spacing w:val="0"/>
          <w:w w:val="100"/>
          <w:szCs w:val="2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Annual Assessment Reporting</w:t>
      </w: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numPr>
          <w:ilvl w:val="0"/>
          <w:numId w:val="1"/>
        </w:numPr>
        <w:tabs>
          <w:tab w:val="left" w:pos="0"/>
        </w:tabs>
        <w:suppressAutoHyphens/>
        <w:spacing w:after="0" w:line="240" w:lineRule="auto"/>
        <w:rPr>
          <w:rFonts w:eastAsia="Times New Roman" w:cs="Times New Roman"/>
          <w:b/>
          <w:spacing w:val="0"/>
          <w:w w:val="100"/>
          <w:lang w:eastAsia="ar-SA"/>
        </w:rPr>
      </w:pPr>
      <w:r w:rsidRPr="007B05AC">
        <w:rPr>
          <w:rFonts w:eastAsia="Times New Roman" w:cs="Times New Roman"/>
          <w:spacing w:val="0"/>
          <w:w w:val="100"/>
          <w:lang w:eastAsia="ar-SA"/>
        </w:rPr>
        <w:t>A full list of your Program Learning Outcomes and a description of each outcome’s Assessment Methods is required. This can be provided in your attached Program-level Four Column report from Nuventive, with updated data entered from this year’s program assessments.</w:t>
      </w:r>
      <w:r w:rsidR="004F64C0">
        <w:rPr>
          <w:rFonts w:eastAsia="Times New Roman" w:cs="Times New Roman"/>
          <w:b/>
          <w:spacing w:val="0"/>
          <w:w w:val="100"/>
          <w:lang w:eastAsia="ar-SA"/>
        </w:rPr>
        <w:t xml:space="preserve"> </w:t>
      </w:r>
      <w:r w:rsidR="004F64C0" w:rsidRPr="004F64C0">
        <w:rPr>
          <w:rFonts w:eastAsia="Times New Roman" w:cs="Times New Roman"/>
          <w:spacing w:val="0"/>
          <w:w w:val="100"/>
          <w:lang w:eastAsia="ar-SA"/>
        </w:rPr>
        <w:t>Include each program being reported on this form.</w:t>
      </w:r>
    </w:p>
    <w:p w:rsidR="007B05AC" w:rsidRPr="007B05AC" w:rsidRDefault="007B05AC" w:rsidP="007B05AC">
      <w:pPr>
        <w:widowControl w:val="0"/>
        <w:tabs>
          <w:tab w:val="left" w:pos="0"/>
        </w:tabs>
        <w:suppressAutoHyphens/>
        <w:spacing w:after="0" w:line="240" w:lineRule="auto"/>
        <w:ind w:left="360"/>
        <w:rPr>
          <w:rFonts w:eastAsia="Times New Roman" w:cs="Times New Roman"/>
          <w:b/>
          <w:spacing w:val="0"/>
          <w:w w:val="100"/>
          <w:lang w:eastAsia="ar-SA"/>
        </w:rPr>
      </w:pPr>
      <w:r w:rsidRPr="007B05AC">
        <w:rPr>
          <w:rFonts w:eastAsia="Times New Roman" w:cs="Times New Roman"/>
          <w:i/>
          <w:spacing w:val="0"/>
          <w:w w:val="100"/>
          <w:lang w:eastAsia="ar-SA"/>
        </w:rPr>
        <w:t>(</w:t>
      </w:r>
      <w:r w:rsidRPr="007B05AC">
        <w:rPr>
          <w:rFonts w:eastAsia="Times New Roman" w:cs="Times New Roman"/>
          <w:i/>
          <w:spacing w:val="0"/>
          <w:w w:val="100"/>
          <w:sz w:val="22"/>
          <w:szCs w:val="22"/>
          <w:lang w:eastAsia="ar-SA"/>
        </w:rPr>
        <w:t>If an outcome was not assessed during the academic year of this reporting, state that it was “Not assessed this past year,” and note when it is next scheduled to be assessed).</w:t>
      </w:r>
    </w:p>
    <w:p w:rsidR="007B05AC" w:rsidRPr="007B05AC" w:rsidRDefault="007B05AC" w:rsidP="007B05AC">
      <w:pPr>
        <w:widowControl w:val="0"/>
        <w:tabs>
          <w:tab w:val="left" w:pos="0"/>
        </w:tabs>
        <w:suppressAutoHyphens/>
        <w:spacing w:after="0" w:line="240" w:lineRule="auto"/>
        <w:rPr>
          <w:rFonts w:eastAsia="Times New Roman" w:cs="Times New Roman"/>
          <w:b/>
          <w:spacing w:val="0"/>
          <w:w w:val="10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Annual Assessment Results</w:t>
      </w: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4F64C0" w:rsidRPr="007B05AC" w:rsidRDefault="007B05AC" w:rsidP="004F64C0">
      <w:pPr>
        <w:widowControl w:val="0"/>
        <w:numPr>
          <w:ilvl w:val="0"/>
          <w:numId w:val="1"/>
        </w:numPr>
        <w:tabs>
          <w:tab w:val="left" w:pos="0"/>
        </w:tabs>
        <w:suppressAutoHyphens/>
        <w:spacing w:after="0" w:line="240" w:lineRule="auto"/>
        <w:rPr>
          <w:rFonts w:eastAsia="Times New Roman" w:cs="Times New Roman"/>
          <w:b/>
          <w:spacing w:val="0"/>
          <w:w w:val="100"/>
          <w:lang w:eastAsia="ar-SA"/>
        </w:rPr>
      </w:pPr>
      <w:r w:rsidRPr="007B05AC">
        <w:rPr>
          <w:rFonts w:eastAsia="Times New Roman" w:cs="Times New Roman"/>
          <w:spacing w:val="0"/>
          <w:w w:val="100"/>
          <w:lang w:eastAsia="ar-SA"/>
        </w:rPr>
        <w:t>Documentation of your Annual Program Assessment Results for the year is required. The courses from which the data is reported must be made clear. This can also be provided in your attached Program-level Four Column report from Nuventive, with updated data entered from this year’s program assessments</w:t>
      </w:r>
      <w:r w:rsidR="004F64C0">
        <w:rPr>
          <w:rFonts w:eastAsia="Times New Roman" w:cs="Times New Roman"/>
          <w:spacing w:val="0"/>
          <w:w w:val="100"/>
          <w:lang w:eastAsia="ar-SA"/>
        </w:rPr>
        <w:t xml:space="preserve"> for </w:t>
      </w:r>
      <w:r w:rsidR="004F64C0" w:rsidRPr="004F64C0">
        <w:rPr>
          <w:rFonts w:eastAsia="Times New Roman" w:cs="Times New Roman"/>
          <w:spacing w:val="0"/>
          <w:w w:val="100"/>
          <w:lang w:eastAsia="ar-SA"/>
        </w:rPr>
        <w:t>each program being reported on this form.</w:t>
      </w:r>
    </w:p>
    <w:p w:rsidR="007B05AC" w:rsidRPr="007B05AC" w:rsidRDefault="007B05AC" w:rsidP="004F64C0">
      <w:pPr>
        <w:widowControl w:val="0"/>
        <w:tabs>
          <w:tab w:val="left" w:pos="-720"/>
          <w:tab w:val="left" w:pos="0"/>
          <w:tab w:val="left" w:pos="720"/>
        </w:tabs>
        <w:suppressAutoHyphens/>
        <w:spacing w:after="0" w:line="240" w:lineRule="auto"/>
        <w:ind w:left="360"/>
        <w:rPr>
          <w:rFonts w:eastAsia="Times New Roman" w:cs="Times New Roman"/>
          <w:spacing w:val="0"/>
          <w:w w:val="100"/>
          <w:szCs w:val="20"/>
          <w:lang w:eastAsia="ar-SA"/>
        </w:rPr>
      </w:pPr>
    </w:p>
    <w:p w:rsidR="007B05AC" w:rsidRPr="007B05AC" w:rsidRDefault="007B05AC" w:rsidP="007B05AC">
      <w:pPr>
        <w:widowControl w:val="0"/>
        <w:tabs>
          <w:tab w:val="left" w:pos="-720"/>
          <w:tab w:val="left" w:pos="0"/>
          <w:tab w:val="left" w:pos="1080"/>
        </w:tabs>
        <w:suppressAutoHyphens/>
        <w:spacing w:after="0" w:line="240" w:lineRule="auto"/>
        <w:ind w:left="720"/>
        <w:rPr>
          <w:rFonts w:ascii="Courier" w:eastAsia="Times New Roman" w:hAnsi="Courier" w:cs="Times New Roman"/>
          <w:spacing w:val="0"/>
          <w:w w:val="100"/>
          <w:szCs w:val="2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Annual Assessment Meeting Minutes – Analysis of Results</w:t>
      </w:r>
    </w:p>
    <w:p w:rsidR="007B05AC" w:rsidRPr="007B05AC" w:rsidRDefault="007B05AC" w:rsidP="007B05AC">
      <w:pPr>
        <w:widowControl w:val="0"/>
        <w:tabs>
          <w:tab w:val="left" w:pos="-720"/>
          <w:tab w:val="left" w:pos="0"/>
          <w:tab w:val="left" w:pos="720"/>
        </w:tabs>
        <w:suppressAutoHyphens/>
        <w:spacing w:after="0" w:line="240" w:lineRule="auto"/>
        <w:rPr>
          <w:rFonts w:eastAsia="Times New Roman" w:cs="Times New Roman"/>
          <w:spacing w:val="0"/>
          <w:w w:val="100"/>
          <w:szCs w:val="20"/>
          <w:lang w:eastAsia="ar-SA"/>
        </w:rPr>
      </w:pPr>
      <w:r w:rsidRPr="007B05AC">
        <w:rPr>
          <w:rFonts w:eastAsia="Times New Roman" w:cs="Times New Roman"/>
          <w:b/>
          <w:spacing w:val="0"/>
          <w:w w:val="100"/>
          <w:szCs w:val="20"/>
          <w:lang w:eastAsia="ar-SA"/>
        </w:rPr>
        <w:t xml:space="preserve"> </w:t>
      </w:r>
    </w:p>
    <w:p w:rsidR="007B05AC" w:rsidRDefault="004F64C0" w:rsidP="007B05AC">
      <w:pPr>
        <w:widowControl w:val="0"/>
        <w:numPr>
          <w:ilvl w:val="0"/>
          <w:numId w:val="1"/>
        </w:numPr>
        <w:tabs>
          <w:tab w:val="left" w:pos="-720"/>
          <w:tab w:val="left" w:pos="0"/>
          <w:tab w:val="left" w:pos="720"/>
        </w:tabs>
        <w:suppressAutoHyphens/>
        <w:spacing w:after="0" w:line="240" w:lineRule="auto"/>
        <w:contextualSpacing/>
        <w:rPr>
          <w:rFonts w:eastAsia="Times New Roman" w:cs="Times New Roman"/>
          <w:spacing w:val="0"/>
          <w:w w:val="100"/>
          <w:szCs w:val="20"/>
          <w:lang w:eastAsia="ar-SA"/>
        </w:rPr>
      </w:pPr>
      <w:r>
        <w:rPr>
          <w:rFonts w:eastAsia="Times New Roman" w:cs="Times New Roman"/>
          <w:spacing w:val="0"/>
          <w:w w:val="100"/>
          <w:szCs w:val="20"/>
          <w:lang w:eastAsia="ar-SA"/>
        </w:rPr>
        <w:t xml:space="preserve">Combined Annual Assessment Meetings may be conducted for programs with &lt; </w:t>
      </w:r>
      <w:r>
        <w:rPr>
          <w:rFonts w:eastAsia="Times New Roman" w:cs="Times New Roman"/>
          <w:b/>
          <w:spacing w:val="0"/>
          <w:w w:val="100"/>
          <w:szCs w:val="20"/>
          <w:lang w:eastAsia="ar-SA"/>
        </w:rPr>
        <w:t xml:space="preserve">X </w:t>
      </w:r>
      <w:r>
        <w:rPr>
          <w:rFonts w:eastAsia="Times New Roman" w:cs="Times New Roman"/>
          <w:spacing w:val="0"/>
          <w:w w:val="100"/>
          <w:szCs w:val="20"/>
          <w:lang w:eastAsia="ar-SA"/>
        </w:rPr>
        <w:t xml:space="preserve">students enrolled. </w:t>
      </w:r>
      <w:r w:rsidR="007B05AC" w:rsidRPr="007B05AC">
        <w:rPr>
          <w:rFonts w:eastAsia="Times New Roman" w:cs="Times New Roman"/>
          <w:spacing w:val="0"/>
          <w:w w:val="100"/>
          <w:szCs w:val="20"/>
          <w:lang w:eastAsia="ar-SA"/>
        </w:rPr>
        <w:t>Briefly summarize the discussion held among program faculty at the Annual Program Assessment Update Meeting (i.e., Meeting Minutes), focusing on the main points discussed to analyze assessment results. (Bullet points sufficient, as long as they are clear. When appropriate, note faculty member names).</w:t>
      </w:r>
    </w:p>
    <w:p w:rsidR="004F64C0" w:rsidRDefault="004F64C0" w:rsidP="004F64C0">
      <w:pPr>
        <w:widowControl w:val="0"/>
        <w:tabs>
          <w:tab w:val="left" w:pos="-720"/>
          <w:tab w:val="left" w:pos="0"/>
          <w:tab w:val="left" w:pos="720"/>
        </w:tabs>
        <w:suppressAutoHyphens/>
        <w:spacing w:after="0" w:line="240" w:lineRule="auto"/>
        <w:contextualSpacing/>
        <w:rPr>
          <w:rFonts w:eastAsia="Times New Roman" w:cs="Times New Roman"/>
          <w:spacing w:val="0"/>
          <w:w w:val="100"/>
          <w:szCs w:val="20"/>
          <w:lang w:eastAsia="ar-SA"/>
        </w:rPr>
      </w:pPr>
    </w:p>
    <w:p w:rsidR="004F64C0" w:rsidRPr="007B05AC" w:rsidRDefault="004F64C0" w:rsidP="004F64C0">
      <w:pPr>
        <w:widowControl w:val="0"/>
        <w:tabs>
          <w:tab w:val="left" w:pos="-720"/>
          <w:tab w:val="left" w:pos="0"/>
          <w:tab w:val="left" w:pos="720"/>
        </w:tabs>
        <w:suppressAutoHyphens/>
        <w:spacing w:after="0" w:line="240" w:lineRule="auto"/>
        <w:contextualSpacing/>
        <w:rPr>
          <w:rFonts w:eastAsia="Times New Roman" w:cs="Times New Roman"/>
          <w:spacing w:val="0"/>
          <w:w w:val="100"/>
          <w:szCs w:val="20"/>
          <w:lang w:eastAsia="ar-SA"/>
        </w:rPr>
      </w:pPr>
    </w:p>
    <w:p w:rsidR="007B05AC" w:rsidRPr="007B05AC" w:rsidRDefault="007B05AC" w:rsidP="007B05AC">
      <w:pPr>
        <w:widowControl w:val="0"/>
        <w:tabs>
          <w:tab w:val="left" w:pos="-720"/>
          <w:tab w:val="left" w:pos="0"/>
          <w:tab w:val="left" w:pos="720"/>
        </w:tabs>
        <w:suppressAutoHyphens/>
        <w:spacing w:after="0" w:line="240" w:lineRule="auto"/>
        <w:ind w:left="720"/>
        <w:contextualSpacing/>
        <w:rPr>
          <w:rFonts w:eastAsia="Times New Roman" w:cs="Times New Roman"/>
          <w:b/>
          <w:spacing w:val="0"/>
          <w:w w:val="100"/>
          <w:szCs w:val="20"/>
          <w:lang w:eastAsia="ar-SA"/>
        </w:rPr>
      </w:pPr>
    </w:p>
    <w:p w:rsidR="007B05AC" w:rsidRPr="007B05AC" w:rsidRDefault="007B05AC" w:rsidP="007B05AC">
      <w:pPr>
        <w:keepNext/>
        <w:widowControl w:val="0"/>
        <w:numPr>
          <w:ilvl w:val="1"/>
          <w:numId w:val="0"/>
        </w:numPr>
        <w:tabs>
          <w:tab w:val="num" w:pos="0"/>
          <w:tab w:val="center" w:pos="5400"/>
        </w:tabs>
        <w:suppressAutoHyphens/>
        <w:spacing w:after="0" w:line="240" w:lineRule="auto"/>
        <w:ind w:left="576" w:hanging="576"/>
        <w:outlineLvl w:val="1"/>
        <w:rPr>
          <w:rFonts w:ascii="Calibri" w:eastAsia="Times New Roman" w:hAnsi="Calibri" w:cs="Calibri"/>
          <w:b/>
          <w:color w:val="548DD4"/>
          <w:spacing w:val="0"/>
          <w:w w:val="100"/>
          <w:sz w:val="29"/>
          <w:szCs w:val="20"/>
          <w:lang w:eastAsia="ar-SA"/>
        </w:rPr>
      </w:pPr>
      <w:r w:rsidRPr="007B05AC">
        <w:rPr>
          <w:rFonts w:ascii="Calibri" w:eastAsia="Times New Roman" w:hAnsi="Calibri" w:cs="Calibri"/>
          <w:b/>
          <w:color w:val="548DD4"/>
          <w:spacing w:val="0"/>
          <w:w w:val="100"/>
          <w:sz w:val="29"/>
          <w:szCs w:val="20"/>
          <w:lang w:eastAsia="ar-SA"/>
        </w:rPr>
        <w:t xml:space="preserve">Annual Assessment Meeting Minutes – Use of Results </w:t>
      </w:r>
      <w:r w:rsidRPr="007B05AC">
        <w:rPr>
          <w:rFonts w:ascii="Calibri" w:eastAsia="Times New Roman" w:hAnsi="Calibri" w:cs="Calibri"/>
          <w:b/>
          <w:i/>
          <w:color w:val="548DD4"/>
          <w:spacing w:val="0"/>
          <w:w w:val="100"/>
          <w:sz w:val="29"/>
          <w:szCs w:val="20"/>
          <w:lang w:eastAsia="ar-SA"/>
        </w:rPr>
        <w:t>(Action Plans)</w:t>
      </w:r>
    </w:p>
    <w:p w:rsidR="007B05AC" w:rsidRPr="007B05AC" w:rsidRDefault="007B05AC" w:rsidP="007B05AC">
      <w:pPr>
        <w:widowControl w:val="0"/>
        <w:tabs>
          <w:tab w:val="left" w:pos="-720"/>
          <w:tab w:val="left" w:pos="360"/>
          <w:tab w:val="left" w:pos="1080"/>
        </w:tabs>
        <w:suppressAutoHyphens/>
        <w:spacing w:after="0" w:line="240" w:lineRule="auto"/>
        <w:rPr>
          <w:rFonts w:eastAsia="Times New Roman" w:cs="Times New Roman"/>
          <w:i/>
          <w:spacing w:val="0"/>
          <w:w w:val="100"/>
          <w:szCs w:val="20"/>
          <w:lang w:eastAsia="ar-SA"/>
        </w:rPr>
      </w:pPr>
    </w:p>
    <w:p w:rsidR="007B05AC" w:rsidRPr="007B05AC" w:rsidRDefault="004F64C0" w:rsidP="007B05AC">
      <w:pPr>
        <w:widowControl w:val="0"/>
        <w:numPr>
          <w:ilvl w:val="0"/>
          <w:numId w:val="1"/>
        </w:numPr>
        <w:tabs>
          <w:tab w:val="left" w:pos="-720"/>
          <w:tab w:val="left" w:pos="360"/>
          <w:tab w:val="left" w:pos="1080"/>
        </w:tabs>
        <w:suppressAutoHyphens/>
        <w:spacing w:after="0" w:line="240" w:lineRule="auto"/>
        <w:contextualSpacing/>
        <w:rPr>
          <w:rFonts w:eastAsia="Times New Roman" w:cs="Times New Roman"/>
          <w:spacing w:val="0"/>
          <w:w w:val="100"/>
          <w:szCs w:val="20"/>
          <w:lang w:eastAsia="ar-SA"/>
        </w:rPr>
      </w:pPr>
      <w:r>
        <w:rPr>
          <w:rFonts w:eastAsia="Times New Roman" w:cs="Times New Roman"/>
          <w:spacing w:val="0"/>
          <w:w w:val="100"/>
          <w:szCs w:val="20"/>
          <w:lang w:eastAsia="ar-SA"/>
        </w:rPr>
        <w:t xml:space="preserve">Combined Annual Assessment Meetings may be conducted for programs with &lt; </w:t>
      </w:r>
      <w:r>
        <w:rPr>
          <w:rFonts w:eastAsia="Times New Roman" w:cs="Times New Roman"/>
          <w:b/>
          <w:spacing w:val="0"/>
          <w:w w:val="100"/>
          <w:szCs w:val="20"/>
          <w:lang w:eastAsia="ar-SA"/>
        </w:rPr>
        <w:t xml:space="preserve">X </w:t>
      </w:r>
      <w:r>
        <w:rPr>
          <w:rFonts w:eastAsia="Times New Roman" w:cs="Times New Roman"/>
          <w:spacing w:val="0"/>
          <w:w w:val="100"/>
          <w:szCs w:val="20"/>
          <w:lang w:eastAsia="ar-SA"/>
        </w:rPr>
        <w:t xml:space="preserve">students enrolled. </w:t>
      </w:r>
      <w:r w:rsidR="007B05AC" w:rsidRPr="007B05AC">
        <w:rPr>
          <w:rFonts w:eastAsia="Times New Roman" w:cs="Times New Roman"/>
          <w:spacing w:val="0"/>
          <w:w w:val="100"/>
          <w:szCs w:val="20"/>
          <w:lang w:eastAsia="ar-SA"/>
        </w:rPr>
        <w:t>Based on the assessments results and faculty discussion / analysis of those results, briefly describe plans for improvements and the next steps that will be taken</w:t>
      </w:r>
      <w:r>
        <w:rPr>
          <w:rFonts w:eastAsia="Times New Roman" w:cs="Times New Roman"/>
          <w:spacing w:val="0"/>
          <w:w w:val="100"/>
          <w:szCs w:val="20"/>
          <w:lang w:eastAsia="ar-SA"/>
        </w:rPr>
        <w:t xml:space="preserve"> for each program being reported on this form</w:t>
      </w:r>
      <w:r w:rsidR="007B05AC" w:rsidRPr="007B05AC">
        <w:rPr>
          <w:rFonts w:eastAsia="Times New Roman" w:cs="Times New Roman"/>
          <w:spacing w:val="0"/>
          <w:w w:val="100"/>
          <w:szCs w:val="20"/>
          <w:lang w:eastAsia="ar-SA"/>
        </w:rPr>
        <w:t>.</w:t>
      </w:r>
    </w:p>
    <w:p w:rsidR="007B05AC" w:rsidRPr="007B05AC" w:rsidRDefault="007B05AC" w:rsidP="007B05AC">
      <w:pPr>
        <w:widowControl w:val="0"/>
        <w:tabs>
          <w:tab w:val="left" w:pos="-720"/>
          <w:tab w:val="left" w:pos="0"/>
        </w:tabs>
        <w:suppressAutoHyphens/>
        <w:spacing w:after="0" w:line="240" w:lineRule="auto"/>
        <w:rPr>
          <w:rFonts w:eastAsia="Times New Roman" w:cs="Times New Roman"/>
          <w:b/>
          <w:spacing w:val="0"/>
          <w:w w:val="100"/>
          <w:szCs w:val="20"/>
          <w:lang w:eastAsia="ar-SA"/>
        </w:rPr>
      </w:pPr>
    </w:p>
    <w:p w:rsidR="007B05AC" w:rsidRPr="007B05AC" w:rsidRDefault="007B05AC" w:rsidP="007B05AC">
      <w:pPr>
        <w:widowControl w:val="0"/>
        <w:tabs>
          <w:tab w:val="left" w:pos="-720"/>
          <w:tab w:val="left" w:pos="0"/>
        </w:tabs>
        <w:suppressAutoHyphens/>
        <w:spacing w:after="0" w:line="240" w:lineRule="auto"/>
        <w:rPr>
          <w:rFonts w:eastAsia="Times New Roman" w:cs="Times New Roman"/>
          <w:b/>
          <w:spacing w:val="0"/>
          <w:w w:val="100"/>
          <w:szCs w:val="20"/>
          <w:lang w:eastAsia="ar-SA"/>
        </w:rPr>
      </w:pPr>
    </w:p>
    <w:p w:rsidR="007B05AC" w:rsidRPr="007B05AC" w:rsidRDefault="007B05AC" w:rsidP="007B05AC">
      <w:pPr>
        <w:keepNext/>
        <w:widowControl w:val="0"/>
        <w:tabs>
          <w:tab w:val="left" w:pos="-720"/>
        </w:tabs>
        <w:suppressAutoHyphens/>
        <w:spacing w:after="0" w:line="240" w:lineRule="auto"/>
        <w:outlineLvl w:val="2"/>
        <w:rPr>
          <w:rFonts w:eastAsia="Times New Roman" w:cs="Times New Roman"/>
          <w:spacing w:val="0"/>
          <w:w w:val="100"/>
          <w:szCs w:val="20"/>
          <w:lang w:eastAsia="ar-SA"/>
        </w:rPr>
      </w:pPr>
    </w:p>
    <w:p w:rsidR="007B05AC" w:rsidRPr="007B05AC" w:rsidRDefault="007B05AC" w:rsidP="007B05AC">
      <w:pPr>
        <w:keepNext/>
        <w:widowControl w:val="0"/>
        <w:tabs>
          <w:tab w:val="left" w:pos="-720"/>
        </w:tabs>
        <w:suppressAutoHyphens/>
        <w:spacing w:after="0" w:line="240" w:lineRule="auto"/>
        <w:outlineLvl w:val="2"/>
        <w:rPr>
          <w:rFonts w:eastAsia="Times New Roman" w:cs="Times New Roman"/>
          <w:spacing w:val="0"/>
          <w:w w:val="100"/>
          <w:szCs w:val="20"/>
          <w:lang w:eastAsia="ar-SA"/>
        </w:rPr>
      </w:pPr>
      <w:r w:rsidRPr="007B05AC">
        <w:rPr>
          <w:rFonts w:eastAsia="Times New Roman" w:cs="Times New Roman"/>
          <w:b/>
          <w:spacing w:val="0"/>
          <w:w w:val="100"/>
          <w:szCs w:val="20"/>
          <w:u w:val="single"/>
          <w:lang w:eastAsia="ar-SA"/>
        </w:rPr>
        <w:t>Required attachment</w:t>
      </w:r>
      <w:r w:rsidRPr="007B05AC">
        <w:rPr>
          <w:rFonts w:eastAsia="Times New Roman" w:cs="Times New Roman"/>
          <w:b/>
          <w:spacing w:val="0"/>
          <w:w w:val="100"/>
          <w:szCs w:val="20"/>
          <w:lang w:eastAsia="ar-SA"/>
        </w:rPr>
        <w:t xml:space="preserve">:  </w:t>
      </w:r>
      <w:r w:rsidRPr="007B05AC">
        <w:rPr>
          <w:rFonts w:eastAsia="Times New Roman" w:cs="Times New Roman"/>
          <w:spacing w:val="0"/>
          <w:w w:val="100"/>
          <w:szCs w:val="20"/>
          <w:lang w:eastAsia="ar-SA"/>
        </w:rPr>
        <w:t>Attach your Program Four Column report from Nuventive, with updated data entered from this year’s Annual Program Assessment meeting. Settings to run the report are:</w:t>
      </w:r>
    </w:p>
    <w:p w:rsidR="007B05AC" w:rsidRPr="007B05AC" w:rsidRDefault="007B05AC" w:rsidP="007B05AC">
      <w:pPr>
        <w:widowControl w:val="0"/>
        <w:suppressAutoHyphens/>
        <w:spacing w:after="0" w:line="240" w:lineRule="auto"/>
        <w:rPr>
          <w:rFonts w:ascii="Courier" w:eastAsia="Times New Roman" w:hAnsi="Courier" w:cs="Times New Roman"/>
          <w:spacing w:val="0"/>
          <w:w w:val="100"/>
          <w:szCs w:val="20"/>
          <w:lang w:eastAsia="ar-SA"/>
        </w:rPr>
      </w:pP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Select your Program</w:t>
      </w:r>
      <w:r w:rsidR="004F64C0">
        <w:rPr>
          <w:rFonts w:eastAsia="Times New Roman" w:cs="Times New Roman"/>
          <w:spacing w:val="0"/>
          <w:w w:val="100"/>
          <w:szCs w:val="20"/>
          <w:lang w:eastAsia="ar-SA"/>
        </w:rPr>
        <w:t>(s)</w:t>
      </w:r>
      <w:r w:rsidRPr="007B05AC">
        <w:rPr>
          <w:rFonts w:eastAsia="Times New Roman" w:cs="Times New Roman"/>
          <w:spacing w:val="0"/>
          <w:w w:val="100"/>
          <w:szCs w:val="20"/>
          <w:lang w:eastAsia="ar-SA"/>
        </w:rPr>
        <w:t xml:space="preserve"> from the top center dropdown box in Nuventive.</w:t>
      </w: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Select Reports - Standard Reports from the left-side menu.</w:t>
      </w: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 xml:space="preserve">Select </w:t>
      </w:r>
      <w:r w:rsidRPr="007B05AC">
        <w:rPr>
          <w:rFonts w:eastAsia="Times New Roman" w:cs="Times New Roman"/>
          <w:i/>
          <w:spacing w:val="0"/>
          <w:w w:val="100"/>
          <w:szCs w:val="20"/>
          <w:lang w:eastAsia="ar-SA"/>
        </w:rPr>
        <w:t>Assessment: Program Four Column</w:t>
      </w: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Select the year for this specific Annual Update Report.</w:t>
      </w:r>
    </w:p>
    <w:p w:rsidR="007B05AC" w:rsidRPr="007B05AC" w:rsidRDefault="007B05AC" w:rsidP="007B05AC">
      <w:pPr>
        <w:widowControl w:val="0"/>
        <w:numPr>
          <w:ilvl w:val="0"/>
          <w:numId w:val="2"/>
        </w:numPr>
        <w:suppressAutoHyphens/>
        <w:spacing w:after="0" w:line="240" w:lineRule="auto"/>
        <w:contextualSpacing/>
        <w:rPr>
          <w:rFonts w:eastAsia="Times New Roman" w:cs="Times New Roman"/>
          <w:spacing w:val="0"/>
          <w:w w:val="100"/>
          <w:szCs w:val="20"/>
          <w:lang w:eastAsia="ar-SA"/>
        </w:rPr>
      </w:pPr>
      <w:r w:rsidRPr="007B05AC">
        <w:rPr>
          <w:rFonts w:eastAsia="Times New Roman" w:cs="Times New Roman"/>
          <w:spacing w:val="0"/>
          <w:w w:val="100"/>
          <w:szCs w:val="20"/>
          <w:lang w:eastAsia="ar-SA"/>
        </w:rPr>
        <w:t xml:space="preserve">Leave pre-determined settings and options unchanged; under “Filter,” select </w:t>
      </w:r>
      <w:r w:rsidRPr="007B05AC">
        <w:rPr>
          <w:rFonts w:eastAsia="Times New Roman" w:cs="Times New Roman"/>
          <w:i/>
          <w:spacing w:val="0"/>
          <w:w w:val="100"/>
          <w:szCs w:val="20"/>
          <w:lang w:eastAsia="ar-SA"/>
        </w:rPr>
        <w:t>Goal Status – Active.</w:t>
      </w:r>
    </w:p>
    <w:p w:rsidR="007B05AC" w:rsidRDefault="007B05AC"/>
    <w:sectPr w:rsidR="007B05AC" w:rsidSect="007B05A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C9" w:rsidRDefault="000355C9" w:rsidP="007B05AC">
      <w:pPr>
        <w:spacing w:after="0" w:line="240" w:lineRule="auto"/>
      </w:pPr>
      <w:r>
        <w:separator/>
      </w:r>
    </w:p>
  </w:endnote>
  <w:endnote w:type="continuationSeparator" w:id="0">
    <w:p w:rsidR="000355C9" w:rsidRDefault="000355C9" w:rsidP="007B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Ind w:w="-643" w:type="dxa"/>
      <w:tblLayout w:type="fixed"/>
      <w:tblLook w:val="0000" w:firstRow="0" w:lastRow="0" w:firstColumn="0" w:lastColumn="0" w:noHBand="0" w:noVBand="0"/>
    </w:tblPr>
    <w:tblGrid>
      <w:gridCol w:w="1037"/>
      <w:gridCol w:w="8971"/>
    </w:tblGrid>
    <w:tr w:rsidR="007B05AC" w:rsidRPr="007B05AC" w:rsidTr="00082899">
      <w:tc>
        <w:tcPr>
          <w:tcW w:w="1037" w:type="dxa"/>
          <w:tcBorders>
            <w:top w:val="single" w:sz="8" w:space="0" w:color="808080"/>
          </w:tcBorders>
          <w:shd w:val="clear" w:color="auto" w:fill="auto"/>
        </w:tcPr>
        <w:p w:rsidR="007B05AC" w:rsidRPr="007B05AC" w:rsidRDefault="007B05AC" w:rsidP="007B05AC">
          <w:pPr>
            <w:widowControl w:val="0"/>
            <w:tabs>
              <w:tab w:val="center" w:pos="4320"/>
              <w:tab w:val="right" w:pos="8640"/>
            </w:tabs>
            <w:suppressAutoHyphens/>
            <w:snapToGrid w:val="0"/>
            <w:spacing w:after="0" w:line="240" w:lineRule="auto"/>
            <w:jc w:val="right"/>
            <w:rPr>
              <w:rFonts w:eastAsia="Times New Roman" w:cs="Times New Roman"/>
              <w:spacing w:val="0"/>
              <w:w w:val="100"/>
              <w:sz w:val="20"/>
              <w:szCs w:val="20"/>
              <w:lang w:eastAsia="ar-SA"/>
            </w:rPr>
          </w:pPr>
          <w:r w:rsidRPr="007B05AC">
            <w:rPr>
              <w:rFonts w:ascii="Courier" w:eastAsia="Times New Roman" w:hAnsi="Courier" w:cs="Times New Roman"/>
              <w:spacing w:val="0"/>
              <w:w w:val="100"/>
              <w:sz w:val="20"/>
              <w:szCs w:val="20"/>
              <w:lang w:eastAsia="ar-SA"/>
            </w:rPr>
            <w:fldChar w:fldCharType="begin"/>
          </w:r>
          <w:r w:rsidRPr="007B05AC">
            <w:rPr>
              <w:rFonts w:ascii="Courier" w:eastAsia="Times New Roman" w:hAnsi="Courier" w:cs="Times New Roman"/>
              <w:spacing w:val="0"/>
              <w:w w:val="100"/>
              <w:sz w:val="20"/>
              <w:szCs w:val="20"/>
              <w:lang w:eastAsia="ar-SA"/>
            </w:rPr>
            <w:instrText xml:space="preserve"> PAGE </w:instrText>
          </w:r>
          <w:r w:rsidRPr="007B05AC">
            <w:rPr>
              <w:rFonts w:ascii="Courier" w:eastAsia="Times New Roman" w:hAnsi="Courier" w:cs="Times New Roman"/>
              <w:spacing w:val="0"/>
              <w:w w:val="100"/>
              <w:sz w:val="20"/>
              <w:szCs w:val="20"/>
              <w:lang w:eastAsia="ar-SA"/>
            </w:rPr>
            <w:fldChar w:fldCharType="separate"/>
          </w:r>
          <w:r w:rsidR="0099767F">
            <w:rPr>
              <w:rFonts w:ascii="Courier" w:eastAsia="Times New Roman" w:hAnsi="Courier" w:cs="Times New Roman"/>
              <w:noProof/>
              <w:spacing w:val="0"/>
              <w:w w:val="100"/>
              <w:sz w:val="20"/>
              <w:szCs w:val="20"/>
              <w:lang w:eastAsia="ar-SA"/>
            </w:rPr>
            <w:t>3</w:t>
          </w:r>
          <w:r w:rsidRPr="007B05AC">
            <w:rPr>
              <w:rFonts w:ascii="Courier" w:eastAsia="Times New Roman" w:hAnsi="Courier" w:cs="Times New Roman"/>
              <w:spacing w:val="0"/>
              <w:w w:val="100"/>
              <w:sz w:val="20"/>
              <w:szCs w:val="20"/>
              <w:lang w:eastAsia="ar-SA"/>
            </w:rPr>
            <w:fldChar w:fldCharType="end"/>
          </w:r>
        </w:p>
      </w:tc>
      <w:tc>
        <w:tcPr>
          <w:tcW w:w="8971" w:type="dxa"/>
          <w:tcBorders>
            <w:top w:val="single" w:sz="8" w:space="0" w:color="808080"/>
            <w:left w:val="single" w:sz="8" w:space="0" w:color="808080"/>
          </w:tcBorders>
          <w:shd w:val="clear" w:color="auto" w:fill="auto"/>
        </w:tcPr>
        <w:p w:rsidR="007B05AC" w:rsidRPr="007B05AC" w:rsidRDefault="007B05AC" w:rsidP="007B05AC">
          <w:pPr>
            <w:widowControl w:val="0"/>
            <w:tabs>
              <w:tab w:val="center" w:pos="4320"/>
              <w:tab w:val="right" w:pos="8640"/>
            </w:tabs>
            <w:suppressAutoHyphens/>
            <w:snapToGrid w:val="0"/>
            <w:spacing w:after="0" w:line="240" w:lineRule="auto"/>
            <w:rPr>
              <w:rFonts w:eastAsia="Times New Roman" w:cs="Times New Roman"/>
              <w:spacing w:val="0"/>
              <w:w w:val="100"/>
              <w:sz w:val="20"/>
              <w:szCs w:val="20"/>
              <w:lang w:eastAsia="ar-SA"/>
            </w:rPr>
          </w:pPr>
          <w:r>
            <w:rPr>
              <w:rFonts w:eastAsia="Times New Roman" w:cs="Times New Roman"/>
              <w:spacing w:val="0"/>
              <w:w w:val="100"/>
              <w:sz w:val="20"/>
              <w:szCs w:val="20"/>
              <w:lang w:eastAsia="ar-SA"/>
            </w:rPr>
            <w:t>Academic</w:t>
          </w:r>
          <w:r w:rsidRPr="007B05AC">
            <w:rPr>
              <w:rFonts w:eastAsia="Times New Roman" w:cs="Times New Roman"/>
              <w:spacing w:val="0"/>
              <w:w w:val="100"/>
              <w:sz w:val="20"/>
              <w:szCs w:val="20"/>
              <w:lang w:eastAsia="ar-SA"/>
            </w:rPr>
            <w:t xml:space="preserve"> Program </w:t>
          </w:r>
          <w:r>
            <w:rPr>
              <w:rFonts w:eastAsia="Times New Roman" w:cs="Times New Roman"/>
              <w:spacing w:val="0"/>
              <w:w w:val="100"/>
              <w:sz w:val="20"/>
              <w:szCs w:val="20"/>
              <w:lang w:eastAsia="ar-SA"/>
            </w:rPr>
            <w:t>Annual Assessment Report</w:t>
          </w:r>
          <w:r w:rsidRPr="007B05AC">
            <w:rPr>
              <w:rFonts w:eastAsia="Times New Roman" w:cs="Times New Roman"/>
              <w:spacing w:val="0"/>
              <w:w w:val="100"/>
              <w:sz w:val="20"/>
              <w:szCs w:val="20"/>
              <w:lang w:eastAsia="ar-SA"/>
            </w:rPr>
            <w:t xml:space="preserve"> – Revision Date: </w:t>
          </w:r>
          <w:r>
            <w:rPr>
              <w:rFonts w:eastAsia="Times New Roman" w:cs="Times New Roman"/>
              <w:spacing w:val="0"/>
              <w:w w:val="100"/>
              <w:sz w:val="20"/>
              <w:szCs w:val="20"/>
              <w:lang w:eastAsia="ar-SA"/>
            </w:rPr>
            <w:t>04</w:t>
          </w:r>
          <w:r w:rsidRPr="007B05AC">
            <w:rPr>
              <w:rFonts w:eastAsia="Times New Roman" w:cs="Times New Roman"/>
              <w:spacing w:val="0"/>
              <w:w w:val="100"/>
              <w:sz w:val="20"/>
              <w:szCs w:val="20"/>
              <w:lang w:eastAsia="ar-SA"/>
            </w:rPr>
            <w:t>/20</w:t>
          </w:r>
          <w:r>
            <w:rPr>
              <w:rFonts w:eastAsia="Times New Roman" w:cs="Times New Roman"/>
              <w:spacing w:val="0"/>
              <w:w w:val="100"/>
              <w:sz w:val="20"/>
              <w:szCs w:val="20"/>
              <w:lang w:eastAsia="ar-SA"/>
            </w:rPr>
            <w:t>23</w:t>
          </w:r>
        </w:p>
      </w:tc>
    </w:tr>
  </w:tbl>
  <w:p w:rsidR="007B05AC" w:rsidRDefault="007B05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Ind w:w="-643" w:type="dxa"/>
      <w:tblLayout w:type="fixed"/>
      <w:tblLook w:val="0000" w:firstRow="0" w:lastRow="0" w:firstColumn="0" w:lastColumn="0" w:noHBand="0" w:noVBand="0"/>
    </w:tblPr>
    <w:tblGrid>
      <w:gridCol w:w="1037"/>
      <w:gridCol w:w="8971"/>
    </w:tblGrid>
    <w:tr w:rsidR="007B05AC" w:rsidRPr="007B05AC" w:rsidTr="007B05AC">
      <w:tc>
        <w:tcPr>
          <w:tcW w:w="1037" w:type="dxa"/>
          <w:tcBorders>
            <w:top w:val="single" w:sz="8" w:space="0" w:color="808080"/>
          </w:tcBorders>
          <w:shd w:val="clear" w:color="auto" w:fill="auto"/>
        </w:tcPr>
        <w:p w:rsidR="007B05AC" w:rsidRPr="007B05AC" w:rsidRDefault="007B05AC" w:rsidP="007B05AC">
          <w:pPr>
            <w:widowControl w:val="0"/>
            <w:tabs>
              <w:tab w:val="center" w:pos="4320"/>
              <w:tab w:val="right" w:pos="8640"/>
            </w:tabs>
            <w:suppressAutoHyphens/>
            <w:snapToGrid w:val="0"/>
            <w:spacing w:after="0" w:line="240" w:lineRule="auto"/>
            <w:jc w:val="right"/>
            <w:rPr>
              <w:rFonts w:eastAsia="Times New Roman" w:cs="Times New Roman"/>
              <w:spacing w:val="0"/>
              <w:w w:val="100"/>
              <w:sz w:val="20"/>
              <w:szCs w:val="20"/>
              <w:lang w:eastAsia="ar-SA"/>
            </w:rPr>
          </w:pPr>
          <w:r w:rsidRPr="007B05AC">
            <w:rPr>
              <w:rFonts w:ascii="Courier" w:eastAsia="Times New Roman" w:hAnsi="Courier" w:cs="Times New Roman"/>
              <w:spacing w:val="0"/>
              <w:w w:val="100"/>
              <w:sz w:val="20"/>
              <w:szCs w:val="20"/>
              <w:lang w:eastAsia="ar-SA"/>
            </w:rPr>
            <w:fldChar w:fldCharType="begin"/>
          </w:r>
          <w:r w:rsidRPr="007B05AC">
            <w:rPr>
              <w:rFonts w:ascii="Courier" w:eastAsia="Times New Roman" w:hAnsi="Courier" w:cs="Times New Roman"/>
              <w:spacing w:val="0"/>
              <w:w w:val="100"/>
              <w:sz w:val="20"/>
              <w:szCs w:val="20"/>
              <w:lang w:eastAsia="ar-SA"/>
            </w:rPr>
            <w:instrText xml:space="preserve"> PAGE </w:instrText>
          </w:r>
          <w:r w:rsidRPr="007B05AC">
            <w:rPr>
              <w:rFonts w:ascii="Courier" w:eastAsia="Times New Roman" w:hAnsi="Courier" w:cs="Times New Roman"/>
              <w:spacing w:val="0"/>
              <w:w w:val="100"/>
              <w:sz w:val="20"/>
              <w:szCs w:val="20"/>
              <w:lang w:eastAsia="ar-SA"/>
            </w:rPr>
            <w:fldChar w:fldCharType="separate"/>
          </w:r>
          <w:r w:rsidR="000355C9">
            <w:rPr>
              <w:rFonts w:ascii="Courier" w:eastAsia="Times New Roman" w:hAnsi="Courier" w:cs="Times New Roman"/>
              <w:noProof/>
              <w:spacing w:val="0"/>
              <w:w w:val="100"/>
              <w:sz w:val="20"/>
              <w:szCs w:val="20"/>
              <w:lang w:eastAsia="ar-SA"/>
            </w:rPr>
            <w:t>1</w:t>
          </w:r>
          <w:r w:rsidRPr="007B05AC">
            <w:rPr>
              <w:rFonts w:ascii="Courier" w:eastAsia="Times New Roman" w:hAnsi="Courier" w:cs="Times New Roman"/>
              <w:spacing w:val="0"/>
              <w:w w:val="100"/>
              <w:sz w:val="20"/>
              <w:szCs w:val="20"/>
              <w:lang w:eastAsia="ar-SA"/>
            </w:rPr>
            <w:fldChar w:fldCharType="end"/>
          </w:r>
        </w:p>
      </w:tc>
      <w:tc>
        <w:tcPr>
          <w:tcW w:w="8971" w:type="dxa"/>
          <w:tcBorders>
            <w:top w:val="single" w:sz="8" w:space="0" w:color="808080"/>
            <w:left w:val="single" w:sz="8" w:space="0" w:color="808080"/>
          </w:tcBorders>
          <w:shd w:val="clear" w:color="auto" w:fill="auto"/>
        </w:tcPr>
        <w:p w:rsidR="007B05AC" w:rsidRPr="007B05AC" w:rsidRDefault="007B05AC" w:rsidP="007B05AC">
          <w:pPr>
            <w:widowControl w:val="0"/>
            <w:tabs>
              <w:tab w:val="center" w:pos="4320"/>
              <w:tab w:val="right" w:pos="8640"/>
            </w:tabs>
            <w:suppressAutoHyphens/>
            <w:snapToGrid w:val="0"/>
            <w:spacing w:after="0" w:line="240" w:lineRule="auto"/>
            <w:rPr>
              <w:rFonts w:eastAsia="Times New Roman" w:cs="Times New Roman"/>
              <w:spacing w:val="0"/>
              <w:w w:val="100"/>
              <w:sz w:val="20"/>
              <w:szCs w:val="20"/>
              <w:lang w:eastAsia="ar-SA"/>
            </w:rPr>
          </w:pPr>
          <w:r>
            <w:rPr>
              <w:rFonts w:eastAsia="Times New Roman" w:cs="Times New Roman"/>
              <w:spacing w:val="0"/>
              <w:w w:val="100"/>
              <w:sz w:val="20"/>
              <w:szCs w:val="20"/>
              <w:lang w:eastAsia="ar-SA"/>
            </w:rPr>
            <w:t>Academic</w:t>
          </w:r>
          <w:r w:rsidRPr="007B05AC">
            <w:rPr>
              <w:rFonts w:eastAsia="Times New Roman" w:cs="Times New Roman"/>
              <w:spacing w:val="0"/>
              <w:w w:val="100"/>
              <w:sz w:val="20"/>
              <w:szCs w:val="20"/>
              <w:lang w:eastAsia="ar-SA"/>
            </w:rPr>
            <w:t xml:space="preserve"> Program </w:t>
          </w:r>
          <w:r>
            <w:rPr>
              <w:rFonts w:eastAsia="Times New Roman" w:cs="Times New Roman"/>
              <w:spacing w:val="0"/>
              <w:w w:val="100"/>
              <w:sz w:val="20"/>
              <w:szCs w:val="20"/>
              <w:lang w:eastAsia="ar-SA"/>
            </w:rPr>
            <w:t>Annual Assessment Report</w:t>
          </w:r>
          <w:r w:rsidRPr="007B05AC">
            <w:rPr>
              <w:rFonts w:eastAsia="Times New Roman" w:cs="Times New Roman"/>
              <w:spacing w:val="0"/>
              <w:w w:val="100"/>
              <w:sz w:val="20"/>
              <w:szCs w:val="20"/>
              <w:lang w:eastAsia="ar-SA"/>
            </w:rPr>
            <w:t xml:space="preserve"> – Revision Date: </w:t>
          </w:r>
          <w:r>
            <w:rPr>
              <w:rFonts w:eastAsia="Times New Roman" w:cs="Times New Roman"/>
              <w:spacing w:val="0"/>
              <w:w w:val="100"/>
              <w:sz w:val="20"/>
              <w:szCs w:val="20"/>
              <w:lang w:eastAsia="ar-SA"/>
            </w:rPr>
            <w:t>04</w:t>
          </w:r>
          <w:r w:rsidRPr="007B05AC">
            <w:rPr>
              <w:rFonts w:eastAsia="Times New Roman" w:cs="Times New Roman"/>
              <w:spacing w:val="0"/>
              <w:w w:val="100"/>
              <w:sz w:val="20"/>
              <w:szCs w:val="20"/>
              <w:lang w:eastAsia="ar-SA"/>
            </w:rPr>
            <w:t>/20</w:t>
          </w:r>
          <w:r>
            <w:rPr>
              <w:rFonts w:eastAsia="Times New Roman" w:cs="Times New Roman"/>
              <w:spacing w:val="0"/>
              <w:w w:val="100"/>
              <w:sz w:val="20"/>
              <w:szCs w:val="20"/>
              <w:lang w:eastAsia="ar-SA"/>
            </w:rPr>
            <w:t>23</w:t>
          </w:r>
        </w:p>
      </w:tc>
    </w:tr>
  </w:tbl>
  <w:p w:rsidR="007B05AC" w:rsidRDefault="007B05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C9" w:rsidRDefault="000355C9" w:rsidP="007B05AC">
      <w:pPr>
        <w:spacing w:after="0" w:line="240" w:lineRule="auto"/>
      </w:pPr>
      <w:r>
        <w:separator/>
      </w:r>
    </w:p>
  </w:footnote>
  <w:footnote w:type="continuationSeparator" w:id="0">
    <w:p w:rsidR="000355C9" w:rsidRDefault="000355C9" w:rsidP="007B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AC" w:rsidRDefault="007B05AC" w:rsidP="007B05AC">
    <w:pPr>
      <w:pStyle w:val="Header"/>
    </w:pPr>
    <w:r w:rsidRPr="004B7EC7">
      <w:rPr>
        <w:i/>
        <w:color w:val="0070C0"/>
      </w:rPr>
      <w:t>[Click on any blue/italicized text below to enter data]</w:t>
    </w:r>
  </w:p>
  <w:p w:rsidR="007B05AC" w:rsidRDefault="007B05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91062"/>
    <w:multiLevelType w:val="hybridMultilevel"/>
    <w:tmpl w:val="BE48570A"/>
    <w:lvl w:ilvl="0" w:tplc="76CCC9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BA3B89"/>
    <w:multiLevelType w:val="hybridMultilevel"/>
    <w:tmpl w:val="8766B3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AC"/>
    <w:rsid w:val="000355C9"/>
    <w:rsid w:val="00234B91"/>
    <w:rsid w:val="004F64C0"/>
    <w:rsid w:val="004F7470"/>
    <w:rsid w:val="0056419D"/>
    <w:rsid w:val="007B05AC"/>
    <w:rsid w:val="00830891"/>
    <w:rsid w:val="0099767F"/>
    <w:rsid w:val="00D8443A"/>
    <w:rsid w:val="00DC40DE"/>
    <w:rsid w:val="00DC7329"/>
    <w:rsid w:val="00E33FAD"/>
    <w:rsid w:val="00ED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0C4C"/>
  <w15:chartTrackingRefBased/>
  <w15:docId w15:val="{BE2801EE-1DBB-4BFE-8741-E0A21DCA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pacing w:val="-4"/>
        <w:w w:val="95"/>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5AC"/>
  </w:style>
  <w:style w:type="paragraph" w:styleId="Footer">
    <w:name w:val="footer"/>
    <w:basedOn w:val="Normal"/>
    <w:link w:val="FooterChar"/>
    <w:uiPriority w:val="99"/>
    <w:unhideWhenUsed/>
    <w:rsid w:val="007B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5AC"/>
  </w:style>
  <w:style w:type="table" w:styleId="TableGrid">
    <w:name w:val="Table Grid"/>
    <w:basedOn w:val="TableNormal"/>
    <w:uiPriority w:val="39"/>
    <w:rsid w:val="0023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FC329415DF4B2986122622EE322D66"/>
        <w:category>
          <w:name w:val="General"/>
          <w:gallery w:val="placeholder"/>
        </w:category>
        <w:types>
          <w:type w:val="bbPlcHdr"/>
        </w:types>
        <w:behaviors>
          <w:behavior w:val="content"/>
        </w:behaviors>
        <w:guid w:val="{47532896-4B2D-4514-8B6E-96CB09AE19EE}"/>
      </w:docPartPr>
      <w:docPartBody>
        <w:p w:rsidR="00B96B1F" w:rsidRDefault="007708DD" w:rsidP="007708DD">
          <w:pPr>
            <w:pStyle w:val="65FC329415DF4B2986122622EE322D66"/>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0CA87660FCF543F1BB42F3D5C2CAB785"/>
        <w:category>
          <w:name w:val="General"/>
          <w:gallery w:val="placeholder"/>
        </w:category>
        <w:types>
          <w:type w:val="bbPlcHdr"/>
        </w:types>
        <w:behaviors>
          <w:behavior w:val="content"/>
        </w:behaviors>
        <w:guid w:val="{1E587A90-4556-464C-991D-AADF17801C67}"/>
      </w:docPartPr>
      <w:docPartBody>
        <w:p w:rsidR="00B96B1F" w:rsidRDefault="007708DD" w:rsidP="007708DD">
          <w:pPr>
            <w:pStyle w:val="0CA87660FCF543F1BB42F3D5C2CAB785"/>
          </w:pPr>
          <w:r w:rsidRPr="00944891">
            <w:rPr>
              <w:rFonts w:ascii="Times New Roman" w:hAnsi="Times New Roman"/>
              <w:i/>
              <w:color w:val="0070C0"/>
            </w:rPr>
            <w:t xml:space="preserve">Select the date </w:t>
          </w:r>
          <w:r>
            <w:rPr>
              <w:rFonts w:ascii="Times New Roman" w:hAnsi="Times New Roman"/>
              <w:i/>
              <w:color w:val="0070C0"/>
            </w:rPr>
            <w:t>the</w:t>
          </w:r>
          <w:r w:rsidRPr="00944891">
            <w:rPr>
              <w:rFonts w:ascii="Times New Roman" w:hAnsi="Times New Roman"/>
              <w:i/>
              <w:color w:val="0070C0"/>
            </w:rPr>
            <w:t xml:space="preserve"> proposal</w:t>
          </w:r>
          <w:r>
            <w:rPr>
              <w:rFonts w:ascii="Times New Roman" w:hAnsi="Times New Roman"/>
              <w:i/>
              <w:color w:val="0070C0"/>
            </w:rPr>
            <w:t xml:space="preserve"> was</w:t>
          </w:r>
          <w:r w:rsidRPr="00944891">
            <w:rPr>
              <w:rFonts w:ascii="Times New Roman" w:hAnsi="Times New Roman"/>
              <w:i/>
              <w:color w:val="0070C0"/>
            </w:rPr>
            <w:t xml:space="preserve"> develop</w:t>
          </w:r>
          <w:r>
            <w:rPr>
              <w:rFonts w:ascii="Times New Roman" w:hAnsi="Times New Roman"/>
              <w:i/>
              <w:color w:val="0070C0"/>
            </w:rPr>
            <w:t>ed.</w:t>
          </w:r>
        </w:p>
      </w:docPartBody>
    </w:docPart>
    <w:docPart>
      <w:docPartPr>
        <w:name w:val="D05EE55E4C1342DC82E6245DCD528AFF"/>
        <w:category>
          <w:name w:val="General"/>
          <w:gallery w:val="placeholder"/>
        </w:category>
        <w:types>
          <w:type w:val="bbPlcHdr"/>
        </w:types>
        <w:behaviors>
          <w:behavior w:val="content"/>
        </w:behaviors>
        <w:guid w:val="{458568E0-056E-471F-9C98-2DCBB725ACAF}"/>
      </w:docPartPr>
      <w:docPartBody>
        <w:p w:rsidR="00B96B1F" w:rsidRDefault="007708DD" w:rsidP="007708DD">
          <w:pPr>
            <w:pStyle w:val="D05EE55E4C1342DC82E6245DCD528AFF"/>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6C1C56BA4221441B87397873915DD8D0"/>
        <w:category>
          <w:name w:val="General"/>
          <w:gallery w:val="placeholder"/>
        </w:category>
        <w:types>
          <w:type w:val="bbPlcHdr"/>
        </w:types>
        <w:behaviors>
          <w:behavior w:val="content"/>
        </w:behaviors>
        <w:guid w:val="{C3050173-261C-4D81-A7D4-1FFC0E9AAD94}"/>
      </w:docPartPr>
      <w:docPartBody>
        <w:p w:rsidR="00B96B1F" w:rsidRDefault="007708DD" w:rsidP="007708DD">
          <w:pPr>
            <w:pStyle w:val="6C1C56BA4221441B87397873915DD8D0"/>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112A894A54E94532B198792E7ACDD485"/>
        <w:category>
          <w:name w:val="General"/>
          <w:gallery w:val="placeholder"/>
        </w:category>
        <w:types>
          <w:type w:val="bbPlcHdr"/>
        </w:types>
        <w:behaviors>
          <w:behavior w:val="content"/>
        </w:behaviors>
        <w:guid w:val="{0BE69962-7440-4172-8A7B-6923042C1DEA}"/>
      </w:docPartPr>
      <w:docPartBody>
        <w:p w:rsidR="00B96B1F" w:rsidRDefault="007708DD" w:rsidP="007708DD">
          <w:pPr>
            <w:pStyle w:val="112A894A54E94532B198792E7ACDD485"/>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E193BFA896654E5A9B47C8B1BDF33E94"/>
        <w:category>
          <w:name w:val="General"/>
          <w:gallery w:val="placeholder"/>
        </w:category>
        <w:types>
          <w:type w:val="bbPlcHdr"/>
        </w:types>
        <w:behaviors>
          <w:behavior w:val="content"/>
        </w:behaviors>
        <w:guid w:val="{8E161436-2B0B-4E82-BD51-9DAB05398E47}"/>
      </w:docPartPr>
      <w:docPartBody>
        <w:p w:rsidR="00B96B1F" w:rsidRDefault="007708DD" w:rsidP="007708DD">
          <w:pPr>
            <w:pStyle w:val="E193BFA896654E5A9B47C8B1BDF33E94"/>
          </w:pPr>
          <w:r w:rsidRPr="000F0A21">
            <w:rPr>
              <w:rFonts w:ascii="Times New Roman" w:hAnsi="Times New Roman"/>
              <w:i/>
              <w:color w:val="0070C0"/>
            </w:rPr>
            <w:t>Name</w:t>
          </w:r>
          <w:r>
            <w:rPr>
              <w:rFonts w:ascii="Times New Roman" w:hAnsi="Times New Roman"/>
              <w:i/>
              <w:color w:val="0070C0"/>
            </w:rPr>
            <w:t xml:space="preserve"> of program.</w:t>
          </w:r>
        </w:p>
      </w:docPartBody>
    </w:docPart>
    <w:docPart>
      <w:docPartPr>
        <w:name w:val="C680DB6FCE6A4B4596B228CB659BB44E"/>
        <w:category>
          <w:name w:val="General"/>
          <w:gallery w:val="placeholder"/>
        </w:category>
        <w:types>
          <w:type w:val="bbPlcHdr"/>
        </w:types>
        <w:behaviors>
          <w:behavior w:val="content"/>
        </w:behaviors>
        <w:guid w:val="{07E77410-F6C5-47C7-8AA8-355D7242FE5C}"/>
      </w:docPartPr>
      <w:docPartBody>
        <w:p w:rsidR="00B96B1F" w:rsidRDefault="007708DD" w:rsidP="007708DD">
          <w:pPr>
            <w:pStyle w:val="C680DB6FCE6A4B4596B228CB659BB44E"/>
          </w:pPr>
          <w:r w:rsidRPr="000F0A21">
            <w:rPr>
              <w:rFonts w:ascii="Times New Roman" w:hAnsi="Times New Roman"/>
              <w:i/>
              <w:color w:val="0070C0"/>
            </w:rPr>
            <w:t>Name</w:t>
          </w:r>
          <w:r>
            <w:rPr>
              <w:rFonts w:ascii="Times New Roman" w:hAnsi="Times New Roman"/>
              <w:i/>
              <w:color w:val="0070C0"/>
            </w:rPr>
            <w:t xml:space="preserve"> of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DD"/>
    <w:rsid w:val="007708DD"/>
    <w:rsid w:val="00AF3014"/>
    <w:rsid w:val="00B352D6"/>
    <w:rsid w:val="00B96B1F"/>
    <w:rsid w:val="00D14804"/>
    <w:rsid w:val="00D202B8"/>
    <w:rsid w:val="00FB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732AF905FF457A89EAD31062E3ECAD">
    <w:name w:val="17732AF905FF457A89EAD31062E3ECAD"/>
    <w:rsid w:val="007708DD"/>
  </w:style>
  <w:style w:type="paragraph" w:customStyle="1" w:styleId="3C190CB6377B45F38432093B57BB4DBC">
    <w:name w:val="3C190CB6377B45F38432093B57BB4DBC"/>
    <w:rsid w:val="007708DD"/>
  </w:style>
  <w:style w:type="paragraph" w:customStyle="1" w:styleId="D40E3C7587E14B7D8DE5D09D2185C19F">
    <w:name w:val="D40E3C7587E14B7D8DE5D09D2185C19F"/>
    <w:rsid w:val="007708DD"/>
  </w:style>
  <w:style w:type="paragraph" w:customStyle="1" w:styleId="28B80A8BF3644C598930E7D2ABF33321">
    <w:name w:val="28B80A8BF3644C598930E7D2ABF33321"/>
    <w:rsid w:val="007708DD"/>
  </w:style>
  <w:style w:type="paragraph" w:customStyle="1" w:styleId="987BD301E53141ED817D86FF7B5073BE">
    <w:name w:val="987BD301E53141ED817D86FF7B5073BE"/>
    <w:rsid w:val="007708DD"/>
  </w:style>
  <w:style w:type="paragraph" w:customStyle="1" w:styleId="6ADCF0DB82ED4B2D872C4169FC57A89C">
    <w:name w:val="6ADCF0DB82ED4B2D872C4169FC57A89C"/>
    <w:rsid w:val="007708DD"/>
  </w:style>
  <w:style w:type="paragraph" w:customStyle="1" w:styleId="C1144200D05549BC8EC3B08169E9A7B2">
    <w:name w:val="C1144200D05549BC8EC3B08169E9A7B2"/>
    <w:rsid w:val="007708DD"/>
  </w:style>
  <w:style w:type="paragraph" w:customStyle="1" w:styleId="B90408E80A1D4040B5370FD45BC95619">
    <w:name w:val="B90408E80A1D4040B5370FD45BC95619"/>
    <w:rsid w:val="007708DD"/>
  </w:style>
  <w:style w:type="paragraph" w:customStyle="1" w:styleId="BEA43CB360934BEE9EE898FD8E9511DF">
    <w:name w:val="BEA43CB360934BEE9EE898FD8E9511DF"/>
    <w:rsid w:val="007708DD"/>
  </w:style>
  <w:style w:type="paragraph" w:customStyle="1" w:styleId="9F24FE70EE6049238741735D0A940C3A">
    <w:name w:val="9F24FE70EE6049238741735D0A940C3A"/>
    <w:rsid w:val="007708DD"/>
  </w:style>
  <w:style w:type="paragraph" w:customStyle="1" w:styleId="351C318E788C446094AF19763FA45B58">
    <w:name w:val="351C318E788C446094AF19763FA45B58"/>
    <w:rsid w:val="007708DD"/>
  </w:style>
  <w:style w:type="paragraph" w:customStyle="1" w:styleId="385BCA7884764354981C7D78F83A8FD8">
    <w:name w:val="385BCA7884764354981C7D78F83A8FD8"/>
    <w:rsid w:val="007708DD"/>
  </w:style>
  <w:style w:type="paragraph" w:customStyle="1" w:styleId="163DBB8636E747EC99B339CC10B06058">
    <w:name w:val="163DBB8636E747EC99B339CC10B06058"/>
    <w:rsid w:val="007708DD"/>
  </w:style>
  <w:style w:type="paragraph" w:customStyle="1" w:styleId="2E54EE70089B41F993B94619D3CC8AB3">
    <w:name w:val="2E54EE70089B41F993B94619D3CC8AB3"/>
    <w:rsid w:val="007708DD"/>
  </w:style>
  <w:style w:type="paragraph" w:customStyle="1" w:styleId="85A2A1CA371C4155BF54BDF1A6132207">
    <w:name w:val="85A2A1CA371C4155BF54BDF1A6132207"/>
    <w:rsid w:val="007708DD"/>
  </w:style>
  <w:style w:type="paragraph" w:customStyle="1" w:styleId="0D3877BEF2F44898B4DF0F373E9A05C9">
    <w:name w:val="0D3877BEF2F44898B4DF0F373E9A05C9"/>
    <w:rsid w:val="007708DD"/>
  </w:style>
  <w:style w:type="paragraph" w:customStyle="1" w:styleId="41A2998BA2CD417683928E1661F3D827">
    <w:name w:val="41A2998BA2CD417683928E1661F3D827"/>
    <w:rsid w:val="007708DD"/>
  </w:style>
  <w:style w:type="paragraph" w:customStyle="1" w:styleId="41D4D7AD9DE44EE8BDB4793595A372D9">
    <w:name w:val="41D4D7AD9DE44EE8BDB4793595A372D9"/>
    <w:rsid w:val="007708DD"/>
  </w:style>
  <w:style w:type="paragraph" w:customStyle="1" w:styleId="0B953DBE710C40EBB4DF8A619780E577">
    <w:name w:val="0B953DBE710C40EBB4DF8A619780E577"/>
    <w:rsid w:val="007708DD"/>
  </w:style>
  <w:style w:type="paragraph" w:customStyle="1" w:styleId="65FC329415DF4B2986122622EE322D66">
    <w:name w:val="65FC329415DF4B2986122622EE322D66"/>
    <w:rsid w:val="007708DD"/>
  </w:style>
  <w:style w:type="paragraph" w:customStyle="1" w:styleId="0CA87660FCF543F1BB42F3D5C2CAB785">
    <w:name w:val="0CA87660FCF543F1BB42F3D5C2CAB785"/>
    <w:rsid w:val="007708DD"/>
  </w:style>
  <w:style w:type="paragraph" w:customStyle="1" w:styleId="D05EE55E4C1342DC82E6245DCD528AFF">
    <w:name w:val="D05EE55E4C1342DC82E6245DCD528AFF"/>
    <w:rsid w:val="007708DD"/>
  </w:style>
  <w:style w:type="paragraph" w:customStyle="1" w:styleId="6C1C56BA4221441B87397873915DD8D0">
    <w:name w:val="6C1C56BA4221441B87397873915DD8D0"/>
    <w:rsid w:val="007708DD"/>
  </w:style>
  <w:style w:type="paragraph" w:customStyle="1" w:styleId="4690001927DE4A1DB0E1C29A620CE154">
    <w:name w:val="4690001927DE4A1DB0E1C29A620CE154"/>
    <w:rsid w:val="007708DD"/>
  </w:style>
  <w:style w:type="paragraph" w:customStyle="1" w:styleId="7BF2B99D45D74322962008213FDB10A7">
    <w:name w:val="7BF2B99D45D74322962008213FDB10A7"/>
    <w:rsid w:val="007708DD"/>
  </w:style>
  <w:style w:type="paragraph" w:customStyle="1" w:styleId="46829171170F48B48D2FA6C1B945E73B">
    <w:name w:val="46829171170F48B48D2FA6C1B945E73B"/>
    <w:rsid w:val="007708DD"/>
  </w:style>
  <w:style w:type="paragraph" w:customStyle="1" w:styleId="7C09D6B41349430D8DA19610381E0285">
    <w:name w:val="7C09D6B41349430D8DA19610381E0285"/>
    <w:rsid w:val="007708DD"/>
  </w:style>
  <w:style w:type="paragraph" w:customStyle="1" w:styleId="587CF55BF6E940B699DACF88C97CBC32">
    <w:name w:val="587CF55BF6E940B699DACF88C97CBC32"/>
    <w:rsid w:val="007708DD"/>
  </w:style>
  <w:style w:type="paragraph" w:customStyle="1" w:styleId="EDA302034EC24C4B9053568832C838ED">
    <w:name w:val="EDA302034EC24C4B9053568832C838ED"/>
    <w:rsid w:val="007708DD"/>
  </w:style>
  <w:style w:type="paragraph" w:customStyle="1" w:styleId="A66EC2D19DA54BDC99949FFA089B7D8D">
    <w:name w:val="A66EC2D19DA54BDC99949FFA089B7D8D"/>
    <w:rsid w:val="007708DD"/>
  </w:style>
  <w:style w:type="paragraph" w:customStyle="1" w:styleId="96E866E7652A45BBAC614802B65E4A4D">
    <w:name w:val="96E866E7652A45BBAC614802B65E4A4D"/>
    <w:rsid w:val="007708DD"/>
  </w:style>
  <w:style w:type="paragraph" w:customStyle="1" w:styleId="0DDD51E7A9874BBFA92CA7320B370BF4">
    <w:name w:val="0DDD51E7A9874BBFA92CA7320B370BF4"/>
    <w:rsid w:val="007708DD"/>
  </w:style>
  <w:style w:type="paragraph" w:customStyle="1" w:styleId="3F7E0C60E64F4832A1B2EC3FFEA0F533">
    <w:name w:val="3F7E0C60E64F4832A1B2EC3FFEA0F533"/>
    <w:rsid w:val="007708DD"/>
  </w:style>
  <w:style w:type="paragraph" w:customStyle="1" w:styleId="4CB25928DC9247A48E5ACD14FA90EA18">
    <w:name w:val="4CB25928DC9247A48E5ACD14FA90EA18"/>
    <w:rsid w:val="007708DD"/>
  </w:style>
  <w:style w:type="paragraph" w:customStyle="1" w:styleId="F47A7A8BA2E045029BF4353D77D0B927">
    <w:name w:val="F47A7A8BA2E045029BF4353D77D0B927"/>
    <w:rsid w:val="007708DD"/>
  </w:style>
  <w:style w:type="paragraph" w:customStyle="1" w:styleId="112A894A54E94532B198792E7ACDD485">
    <w:name w:val="112A894A54E94532B198792E7ACDD485"/>
    <w:rsid w:val="007708DD"/>
  </w:style>
  <w:style w:type="paragraph" w:customStyle="1" w:styleId="E193BFA896654E5A9B47C8B1BDF33E94">
    <w:name w:val="E193BFA896654E5A9B47C8B1BDF33E94"/>
    <w:rsid w:val="007708DD"/>
  </w:style>
  <w:style w:type="paragraph" w:customStyle="1" w:styleId="C680DB6FCE6A4B4596B228CB659BB44E">
    <w:name w:val="C680DB6FCE6A4B4596B228CB659BB44E"/>
    <w:rsid w:val="00770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3830</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Annual Program Assessment Update Report: Small ‘N’ Programs</vt:lpstr>
      <vt:lpstr>    Annual Program Data – Combined Reporting for Programs Within Schools with &lt; 10 E</vt:lpstr>
      <vt:lpstr>    Annual Assessment Reporting</vt:lpstr>
      <vt:lpstr>    Annual Assessment Results</vt:lpstr>
      <vt:lpstr>    Annual Assessment Meeting Minutes – Analysis of Results</vt:lpstr>
      <vt:lpstr>    Annual Assessment Meeting Minutes – Use of Results (Action Plans)</vt:lpstr>
      <vt:lpstr>        </vt:lpstr>
      <vt:lpstr>        Required attachment:  Attach your Program Four Column report from Nuventive, wit</vt:lpstr>
    </vt:vector>
  </TitlesOfParts>
  <Company>Lake Superior State University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Essmaker</dc:creator>
  <cp:keywords/>
  <dc:description/>
  <cp:lastModifiedBy>Gail Essmaker</cp:lastModifiedBy>
  <cp:revision>2</cp:revision>
  <cp:lastPrinted>2023-04-18T12:24:00Z</cp:lastPrinted>
  <dcterms:created xsi:type="dcterms:W3CDTF">2023-10-09T11:43:00Z</dcterms:created>
  <dcterms:modified xsi:type="dcterms:W3CDTF">2023-10-09T11:43:00Z</dcterms:modified>
</cp:coreProperties>
</file>